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3D21" w14:textId="77777777" w:rsidR="00E779E2" w:rsidRPr="002C69A4" w:rsidRDefault="00E779E2" w:rsidP="00E779E2">
      <w:pPr>
        <w:bidi/>
        <w:rPr>
          <w:rFonts w:ascii="Simplified Arabic" w:eastAsia="Arial" w:hAnsi="Simplified Arabic" w:cs="Simplified Arabic"/>
          <w:bCs/>
          <w:color w:val="000000"/>
          <w:sz w:val="24"/>
          <w:u w:val="single"/>
          <w:lang w:bidi="ar-AE"/>
        </w:rPr>
      </w:pPr>
      <w:r w:rsidRPr="002C69A4">
        <w:rPr>
          <w:rFonts w:ascii="Simplified Arabic" w:eastAsia="Arial" w:hAnsi="Simplified Arabic" w:cs="Simplified Arabic"/>
          <w:bCs/>
          <w:color w:val="000000"/>
          <w:sz w:val="24"/>
          <w:u w:val="single"/>
          <w:rtl/>
          <w:lang w:bidi="ar-AE"/>
        </w:rPr>
        <w:t>للنشر الفوري</w:t>
      </w:r>
    </w:p>
    <w:p w14:paraId="4B4BE974" w14:textId="77777777" w:rsidR="00E779E2" w:rsidRDefault="00E779E2" w:rsidP="00DA0243">
      <w:pPr>
        <w:bidi/>
        <w:rPr>
          <w:rFonts w:ascii="Simplified Arabic" w:eastAsia="Google Sans" w:hAnsi="Simplified Arabic" w:cs="Simplified Arabic"/>
          <w:b/>
          <w:bCs/>
          <w:sz w:val="40"/>
          <w:szCs w:val="40"/>
        </w:rPr>
      </w:pPr>
    </w:p>
    <w:p w14:paraId="576323C7" w14:textId="7E883AFD" w:rsidR="002746D5" w:rsidRPr="0064104C" w:rsidRDefault="002746D5" w:rsidP="00E779E2">
      <w:pPr>
        <w:bidi/>
        <w:rPr>
          <w:rFonts w:ascii="Simplified Arabic" w:eastAsia="Google Sans" w:hAnsi="Simplified Arabic" w:cs="Simplified Arabic"/>
          <w:b/>
          <w:bCs/>
          <w:sz w:val="40"/>
          <w:szCs w:val="40"/>
        </w:rPr>
      </w:pPr>
      <w:bookmarkStart w:id="1" w:name="_Hlk63154495"/>
      <w:r w:rsidRPr="0064104C">
        <w:rPr>
          <w:rFonts w:ascii="Simplified Arabic" w:eastAsia="Google Sans" w:hAnsi="Simplified Arabic" w:cs="Simplified Arabic"/>
          <w:b/>
          <w:bCs/>
          <w:sz w:val="40"/>
          <w:szCs w:val="40"/>
          <w:rtl/>
        </w:rPr>
        <w:t xml:space="preserve">فورد وجوجل تتعاونان </w:t>
      </w:r>
      <w:r w:rsidR="002343F2">
        <w:rPr>
          <w:rFonts w:ascii="Simplified Arabic" w:eastAsia="Google Sans" w:hAnsi="Simplified Arabic" w:cs="Simplified Arabic" w:hint="cs"/>
          <w:b/>
          <w:bCs/>
          <w:sz w:val="40"/>
          <w:szCs w:val="40"/>
          <w:rtl/>
        </w:rPr>
        <w:t xml:space="preserve">لدفع عجلة </w:t>
      </w:r>
      <w:r w:rsidR="00F057A5">
        <w:rPr>
          <w:rFonts w:ascii="Simplified Arabic" w:eastAsia="Google Sans" w:hAnsi="Simplified Arabic" w:cs="Simplified Arabic" w:hint="cs"/>
          <w:b/>
          <w:bCs/>
          <w:sz w:val="40"/>
          <w:szCs w:val="40"/>
          <w:rtl/>
        </w:rPr>
        <w:t xml:space="preserve">الابتكار في </w:t>
      </w:r>
      <w:r w:rsidRPr="0064104C">
        <w:rPr>
          <w:rFonts w:ascii="Simplified Arabic" w:eastAsia="Google Sans" w:hAnsi="Simplified Arabic" w:cs="Simplified Arabic"/>
          <w:b/>
          <w:bCs/>
          <w:sz w:val="40"/>
          <w:szCs w:val="40"/>
          <w:rtl/>
        </w:rPr>
        <w:t xml:space="preserve">قطاع السيارات </w:t>
      </w:r>
      <w:r w:rsidR="00F057A5">
        <w:rPr>
          <w:rFonts w:ascii="Simplified Arabic" w:eastAsia="Google Sans" w:hAnsi="Simplified Arabic" w:cs="Simplified Arabic" w:hint="cs"/>
          <w:b/>
          <w:bCs/>
          <w:sz w:val="40"/>
          <w:szCs w:val="40"/>
          <w:rtl/>
        </w:rPr>
        <w:t xml:space="preserve">وإطلاق </w:t>
      </w:r>
      <w:r w:rsidRPr="0064104C">
        <w:rPr>
          <w:rFonts w:ascii="Simplified Arabic" w:eastAsia="Google Sans" w:hAnsi="Simplified Arabic" w:cs="Simplified Arabic"/>
          <w:b/>
          <w:bCs/>
          <w:sz w:val="40"/>
          <w:szCs w:val="40"/>
          <w:rtl/>
        </w:rPr>
        <w:t xml:space="preserve">تجارب </w:t>
      </w:r>
      <w:r w:rsidR="00F057A5">
        <w:rPr>
          <w:rFonts w:ascii="Simplified Arabic" w:eastAsia="Google Sans" w:hAnsi="Simplified Arabic" w:cs="Simplified Arabic" w:hint="cs"/>
          <w:b/>
          <w:bCs/>
          <w:sz w:val="40"/>
          <w:szCs w:val="40"/>
          <w:rtl/>
        </w:rPr>
        <w:t>جديدة ل</w:t>
      </w:r>
      <w:r w:rsidRPr="0064104C">
        <w:rPr>
          <w:rFonts w:ascii="Simplified Arabic" w:eastAsia="Google Sans" w:hAnsi="Simplified Arabic" w:cs="Simplified Arabic"/>
          <w:b/>
          <w:bCs/>
          <w:sz w:val="40"/>
          <w:szCs w:val="40"/>
          <w:rtl/>
        </w:rPr>
        <w:t>لمركبات المتصلة</w:t>
      </w:r>
    </w:p>
    <w:p w14:paraId="2117CC43" w14:textId="77777777" w:rsidR="0064104C" w:rsidRDefault="0064104C" w:rsidP="00DA0243">
      <w:pPr>
        <w:bidi/>
        <w:rPr>
          <w:rFonts w:ascii="Simplified Arabic" w:eastAsia="Google Sans" w:hAnsi="Simplified Arabic" w:cs="Simplified Arabic"/>
          <w:sz w:val="28"/>
          <w:szCs w:val="28"/>
          <w:rtl/>
        </w:rPr>
      </w:pPr>
    </w:p>
    <w:p w14:paraId="11605C9E" w14:textId="6F1C90EF" w:rsidR="002746D5" w:rsidRDefault="00BF0025" w:rsidP="00DA0243">
      <w:pPr>
        <w:pStyle w:val="ListParagraph"/>
        <w:numPr>
          <w:ilvl w:val="0"/>
          <w:numId w:val="12"/>
        </w:numPr>
        <w:bidi/>
        <w:rPr>
          <w:rFonts w:ascii="Simplified Arabic" w:eastAsia="Google Sans" w:hAnsi="Simplified Arabic" w:cs="Simplified Arabic"/>
          <w:sz w:val="28"/>
          <w:szCs w:val="28"/>
        </w:rPr>
      </w:pPr>
      <w:r>
        <w:rPr>
          <w:rFonts w:ascii="Simplified Arabic" w:eastAsia="Google Sans" w:hAnsi="Simplified Arabic" w:cs="Simplified Arabic" w:hint="cs"/>
          <w:sz w:val="28"/>
          <w:szCs w:val="28"/>
          <w:rtl/>
        </w:rPr>
        <w:t xml:space="preserve">في شراكة هي الأولى من نوعها، تهدف </w:t>
      </w:r>
      <w:r w:rsidR="002746D5" w:rsidRPr="0064104C">
        <w:rPr>
          <w:rFonts w:ascii="Simplified Arabic" w:eastAsia="Google Sans" w:hAnsi="Simplified Arabic" w:cs="Simplified Arabic"/>
          <w:sz w:val="28"/>
          <w:szCs w:val="28"/>
          <w:rtl/>
        </w:rPr>
        <w:t>الشركت</w:t>
      </w:r>
      <w:r>
        <w:rPr>
          <w:rFonts w:ascii="Simplified Arabic" w:eastAsia="Google Sans" w:hAnsi="Simplified Arabic" w:cs="Simplified Arabic" w:hint="cs"/>
          <w:sz w:val="28"/>
          <w:szCs w:val="28"/>
          <w:rtl/>
        </w:rPr>
        <w:t>ان</w:t>
      </w:r>
      <w:r w:rsidR="002746D5" w:rsidRPr="0064104C">
        <w:rPr>
          <w:rFonts w:ascii="Simplified Arabic" w:eastAsia="Google Sans" w:hAnsi="Simplified Arabic" w:cs="Simplified Arabic"/>
          <w:sz w:val="28"/>
          <w:szCs w:val="28"/>
          <w:rtl/>
        </w:rPr>
        <w:t xml:space="preserve"> إلى </w:t>
      </w:r>
      <w:r w:rsidR="003822E2" w:rsidRPr="0064104C">
        <w:rPr>
          <w:rFonts w:ascii="Simplified Arabic" w:eastAsia="Google Sans" w:hAnsi="Simplified Arabic" w:cs="Simplified Arabic" w:hint="cs"/>
          <w:sz w:val="28"/>
          <w:szCs w:val="28"/>
          <w:rtl/>
        </w:rPr>
        <w:t xml:space="preserve">ابتكار </w:t>
      </w:r>
      <w:r w:rsidR="002746D5" w:rsidRPr="0064104C">
        <w:rPr>
          <w:rFonts w:ascii="Simplified Arabic" w:eastAsia="Google Sans" w:hAnsi="Simplified Arabic" w:cs="Simplified Arabic"/>
          <w:sz w:val="28"/>
          <w:szCs w:val="28"/>
          <w:rtl/>
        </w:rPr>
        <w:t>خدمات وإمكانيات فريدة لعملاء فورد ولينكون، و</w:t>
      </w:r>
      <w:r w:rsidR="003822E2" w:rsidRPr="0064104C">
        <w:rPr>
          <w:rFonts w:ascii="Simplified Arabic" w:eastAsia="Google Sans" w:hAnsi="Simplified Arabic" w:cs="Simplified Arabic" w:hint="cs"/>
          <w:sz w:val="28"/>
          <w:szCs w:val="28"/>
          <w:rtl/>
        </w:rPr>
        <w:t xml:space="preserve">دفع عجلة </w:t>
      </w:r>
      <w:r w:rsidR="002746D5" w:rsidRPr="0064104C">
        <w:rPr>
          <w:rFonts w:ascii="Simplified Arabic" w:eastAsia="Google Sans" w:hAnsi="Simplified Arabic" w:cs="Simplified Arabic"/>
          <w:sz w:val="28"/>
          <w:szCs w:val="28"/>
          <w:rtl/>
        </w:rPr>
        <w:t>خطة التحو</w:t>
      </w:r>
      <w:r w:rsidR="005A43D0">
        <w:rPr>
          <w:rFonts w:ascii="Simplified Arabic" w:eastAsia="Google Sans" w:hAnsi="Simplified Arabic" w:cs="Simplified Arabic" w:hint="cs"/>
          <w:sz w:val="28"/>
          <w:szCs w:val="28"/>
          <w:rtl/>
        </w:rPr>
        <w:t>ّ</w:t>
      </w:r>
      <w:r w:rsidR="002746D5" w:rsidRPr="0064104C">
        <w:rPr>
          <w:rFonts w:ascii="Simplified Arabic" w:eastAsia="Google Sans" w:hAnsi="Simplified Arabic" w:cs="Simplified Arabic"/>
          <w:sz w:val="28"/>
          <w:szCs w:val="28"/>
          <w:rtl/>
        </w:rPr>
        <w:t>ل</w:t>
      </w:r>
      <w:r w:rsidR="0064104C" w:rsidRPr="0064104C">
        <w:rPr>
          <w:rFonts w:ascii="Simplified Arabic" w:eastAsia="Google Sans" w:hAnsi="Simplified Arabic" w:cs="Simplified Arabic" w:hint="cs"/>
          <w:sz w:val="28"/>
          <w:szCs w:val="28"/>
          <w:rtl/>
        </w:rPr>
        <w:t xml:space="preserve"> التي تنتهجها فورد</w:t>
      </w:r>
    </w:p>
    <w:p w14:paraId="38CDCC47" w14:textId="4669AE9F" w:rsidR="002746D5" w:rsidRPr="00B06D01" w:rsidRDefault="00D1111F" w:rsidP="00C756AB">
      <w:pPr>
        <w:pStyle w:val="ListParagraph"/>
        <w:numPr>
          <w:ilvl w:val="0"/>
          <w:numId w:val="12"/>
        </w:numPr>
        <w:bidi/>
        <w:rPr>
          <w:rFonts w:ascii="Simplified Arabic" w:eastAsia="Google Sans" w:hAnsi="Simplified Arabic" w:cs="Simplified Arabic"/>
          <w:b/>
          <w:sz w:val="28"/>
          <w:szCs w:val="28"/>
        </w:rPr>
      </w:pPr>
      <w:r w:rsidRPr="00D1111F">
        <w:rPr>
          <w:rFonts w:ascii="Simplified Arabic" w:eastAsia="Google Sans" w:hAnsi="Simplified Arabic" w:cs="Simplified Arabic" w:hint="cs"/>
          <w:sz w:val="28"/>
          <w:szCs w:val="28"/>
          <w:rtl/>
        </w:rPr>
        <w:t xml:space="preserve">فورد </w:t>
      </w:r>
      <w:r>
        <w:rPr>
          <w:rFonts w:ascii="Simplified Arabic" w:eastAsia="Google Sans" w:hAnsi="Simplified Arabic" w:cs="Simplified Arabic" w:hint="cs"/>
          <w:sz w:val="28"/>
          <w:szCs w:val="28"/>
          <w:rtl/>
        </w:rPr>
        <w:t xml:space="preserve">تختار </w:t>
      </w:r>
      <w:r>
        <w:rPr>
          <w:rFonts w:ascii="Simplified Arabic" w:eastAsia="Google Sans" w:hAnsi="Simplified Arabic" w:cs="Simplified Arabic" w:hint="cs"/>
          <w:sz w:val="28"/>
          <w:szCs w:val="28"/>
          <w:rtl/>
          <w:lang w:val="en-US" w:bidi="ar-AE"/>
        </w:rPr>
        <w:t>منصة "جوجل كلاود"</w:t>
      </w:r>
      <w:r w:rsidRPr="00C0670D">
        <w:rPr>
          <w:rFonts w:ascii="Simplified Arabic" w:eastAsia="Google Sans" w:hAnsi="Simplified Arabic" w:cs="Simplified Arabic"/>
          <w:sz w:val="28"/>
          <w:szCs w:val="28"/>
          <w:rtl/>
          <w:lang w:val="en-US" w:bidi="ar-AE"/>
        </w:rPr>
        <w:t xml:space="preserve"> </w:t>
      </w:r>
      <w:r w:rsidRPr="00D1111F">
        <w:rPr>
          <w:rFonts w:ascii="Simplified Arabic" w:eastAsia="Google Sans" w:hAnsi="Simplified Arabic" w:cs="Simplified Arabic" w:hint="cs"/>
          <w:sz w:val="24"/>
          <w:rtl/>
          <w:lang w:val="en-US" w:bidi="ar-AE"/>
        </w:rPr>
        <w:t>(</w:t>
      </w:r>
      <w:r w:rsidRPr="00D1111F">
        <w:rPr>
          <w:rFonts w:ascii="Simplified Arabic" w:eastAsia="Google Sans" w:hAnsi="Simplified Arabic" w:cs="Simplified Arabic"/>
          <w:sz w:val="24"/>
          <w:lang w:val="en-US" w:bidi="ar-AE"/>
        </w:rPr>
        <w:t>Google Cloud</w:t>
      </w:r>
      <w:r w:rsidRPr="00D1111F">
        <w:rPr>
          <w:rFonts w:ascii="Simplified Arabic" w:eastAsia="Google Sans" w:hAnsi="Simplified Arabic" w:cs="Simplified Arabic" w:hint="cs"/>
          <w:sz w:val="24"/>
          <w:rtl/>
          <w:lang w:val="en-US" w:bidi="ar-AE"/>
        </w:rPr>
        <w:t>)</w:t>
      </w:r>
      <w:r w:rsidRPr="00D1111F">
        <w:rPr>
          <w:rFonts w:ascii="Simplified Arabic" w:eastAsia="Google Sans" w:hAnsi="Simplified Arabic" w:cs="Simplified Arabic"/>
          <w:sz w:val="26"/>
          <w:szCs w:val="26"/>
          <w:rtl/>
          <w:lang w:val="en-US" w:bidi="ar-AE"/>
        </w:rPr>
        <w:t xml:space="preserve"> </w:t>
      </w:r>
      <w:r w:rsidRPr="00C0670D">
        <w:rPr>
          <w:rFonts w:ascii="Simplified Arabic" w:eastAsia="Google Sans" w:hAnsi="Simplified Arabic" w:cs="Simplified Arabic"/>
          <w:sz w:val="28"/>
          <w:szCs w:val="28"/>
          <w:rtl/>
          <w:lang w:val="en-US" w:bidi="ar-AE"/>
        </w:rPr>
        <w:t>مزود</w:t>
      </w:r>
      <w:r>
        <w:rPr>
          <w:rFonts w:ascii="Simplified Arabic" w:eastAsia="Google Sans" w:hAnsi="Simplified Arabic" w:cs="Simplified Arabic" w:hint="cs"/>
          <w:sz w:val="28"/>
          <w:szCs w:val="28"/>
          <w:rtl/>
          <w:lang w:val="en-US" w:bidi="ar-AE"/>
        </w:rPr>
        <w:t xml:space="preserve">اً مفضلاً للخدمات السحابية للاستفادة </w:t>
      </w:r>
      <w:r w:rsidRPr="00C0670D">
        <w:rPr>
          <w:rFonts w:ascii="Simplified Arabic" w:eastAsia="Google Sans" w:hAnsi="Simplified Arabic" w:cs="Simplified Arabic"/>
          <w:sz w:val="28"/>
          <w:szCs w:val="28"/>
          <w:rtl/>
          <w:lang w:val="en-US" w:bidi="ar-AE"/>
        </w:rPr>
        <w:t>من خبر</w:t>
      </w:r>
      <w:r>
        <w:rPr>
          <w:rFonts w:ascii="Simplified Arabic" w:eastAsia="Google Sans" w:hAnsi="Simplified Arabic" w:cs="Simplified Arabic" w:hint="cs"/>
          <w:sz w:val="28"/>
          <w:szCs w:val="28"/>
          <w:rtl/>
          <w:lang w:val="en-US" w:bidi="ar-AE"/>
        </w:rPr>
        <w:t>ات</w:t>
      </w:r>
      <w:r w:rsidRPr="00C0670D">
        <w:rPr>
          <w:rFonts w:ascii="Simplified Arabic" w:eastAsia="Google Sans" w:hAnsi="Simplified Arabic" w:cs="Simplified Arabic"/>
          <w:sz w:val="28"/>
          <w:szCs w:val="28"/>
          <w:rtl/>
          <w:lang w:val="en-US" w:bidi="ar-AE"/>
        </w:rPr>
        <w:t xml:space="preserve"> </w:t>
      </w:r>
      <w:r>
        <w:rPr>
          <w:rFonts w:ascii="Simplified Arabic" w:eastAsia="Google Sans" w:hAnsi="Simplified Arabic" w:cs="Simplified Arabic" w:hint="cs"/>
          <w:sz w:val="28"/>
          <w:szCs w:val="28"/>
          <w:rtl/>
          <w:lang w:val="en-US" w:bidi="ar-AE"/>
        </w:rPr>
        <w:t>جوجل</w:t>
      </w:r>
      <w:r w:rsidRPr="00C0670D">
        <w:rPr>
          <w:rFonts w:ascii="Simplified Arabic" w:eastAsia="Google Sans" w:hAnsi="Simplified Arabic" w:cs="Simplified Arabic"/>
          <w:sz w:val="28"/>
          <w:szCs w:val="28"/>
          <w:rtl/>
          <w:lang w:val="en-US" w:bidi="ar-AE"/>
        </w:rPr>
        <w:t xml:space="preserve">العالمية في </w:t>
      </w:r>
      <w:r>
        <w:rPr>
          <w:rFonts w:ascii="Simplified Arabic" w:eastAsia="Google Sans" w:hAnsi="Simplified Arabic" w:cs="Simplified Arabic" w:hint="cs"/>
          <w:sz w:val="28"/>
          <w:szCs w:val="28"/>
          <w:rtl/>
          <w:lang w:val="en-US" w:bidi="ar-AE"/>
        </w:rPr>
        <w:t xml:space="preserve">مجالات </w:t>
      </w:r>
      <w:r w:rsidRPr="00C0670D">
        <w:rPr>
          <w:rFonts w:ascii="Simplified Arabic" w:eastAsia="Google Sans" w:hAnsi="Simplified Arabic" w:cs="Simplified Arabic"/>
          <w:sz w:val="28"/>
          <w:szCs w:val="28"/>
          <w:rtl/>
          <w:lang w:val="en-US" w:bidi="ar-AE"/>
        </w:rPr>
        <w:t>البيانات والذكاء الاصطناعي وتعلم الآل</w:t>
      </w:r>
      <w:r>
        <w:rPr>
          <w:rFonts w:ascii="Simplified Arabic" w:eastAsia="Google Sans" w:hAnsi="Simplified Arabic" w:cs="Simplified Arabic" w:hint="cs"/>
          <w:sz w:val="28"/>
          <w:szCs w:val="28"/>
          <w:rtl/>
          <w:lang w:val="en-US" w:bidi="ar-AE"/>
        </w:rPr>
        <w:t>ة.</w:t>
      </w:r>
    </w:p>
    <w:p w14:paraId="50078367" w14:textId="572EF2D7" w:rsidR="00B06D01" w:rsidRPr="001C76F8" w:rsidRDefault="00B06D01" w:rsidP="00B06D01">
      <w:pPr>
        <w:pStyle w:val="ListParagraph"/>
        <w:numPr>
          <w:ilvl w:val="0"/>
          <w:numId w:val="12"/>
        </w:numPr>
        <w:bidi/>
        <w:rPr>
          <w:rFonts w:ascii="Simplified Arabic" w:eastAsia="Google Sans" w:hAnsi="Simplified Arabic" w:cs="Simplified Arabic"/>
          <w:b/>
          <w:sz w:val="28"/>
          <w:szCs w:val="28"/>
        </w:rPr>
      </w:pPr>
      <w:r>
        <w:rPr>
          <w:rFonts w:ascii="Simplified Arabic" w:eastAsia="Google Sans" w:hAnsi="Simplified Arabic" w:cs="Simplified Arabic" w:hint="cs"/>
          <w:sz w:val="28"/>
          <w:szCs w:val="28"/>
          <w:rtl/>
          <w:lang w:val="en-US" w:bidi="ar-AE"/>
        </w:rPr>
        <w:t xml:space="preserve">بموجب الشراكة الجديدة التي تستمر لمدة ستة أعوام، وبدءاً من عام 2023، </w:t>
      </w:r>
      <w:r w:rsidR="005A43D0">
        <w:rPr>
          <w:rFonts w:ascii="Simplified Arabic" w:eastAsia="Google Sans" w:hAnsi="Simplified Arabic" w:cs="Simplified Arabic" w:hint="cs"/>
          <w:sz w:val="28"/>
          <w:szCs w:val="28"/>
          <w:rtl/>
          <w:lang w:val="en-US" w:bidi="ar-AE"/>
        </w:rPr>
        <w:t xml:space="preserve">ستكون </w:t>
      </w:r>
      <w:r w:rsidR="00322B03">
        <w:rPr>
          <w:rFonts w:ascii="Simplified Arabic" w:eastAsia="Google Sans" w:hAnsi="Simplified Arabic" w:cs="Simplified Arabic" w:hint="cs"/>
          <w:sz w:val="28"/>
          <w:szCs w:val="28"/>
          <w:rtl/>
          <w:lang w:val="en-US" w:bidi="ar-AE"/>
        </w:rPr>
        <w:t>ملايين السي</w:t>
      </w:r>
      <w:r w:rsidR="001C76F8">
        <w:rPr>
          <w:rFonts w:ascii="Simplified Arabic" w:eastAsia="Google Sans" w:hAnsi="Simplified Arabic" w:cs="Simplified Arabic" w:hint="cs"/>
          <w:sz w:val="28"/>
          <w:szCs w:val="28"/>
          <w:rtl/>
          <w:lang w:val="en-US" w:bidi="ar-AE"/>
        </w:rPr>
        <w:t>ا</w:t>
      </w:r>
      <w:r w:rsidR="00322B03">
        <w:rPr>
          <w:rFonts w:ascii="Simplified Arabic" w:eastAsia="Google Sans" w:hAnsi="Simplified Arabic" w:cs="Simplified Arabic" w:hint="cs"/>
          <w:sz w:val="28"/>
          <w:szCs w:val="28"/>
          <w:rtl/>
          <w:lang w:val="en-US" w:bidi="ar-AE"/>
        </w:rPr>
        <w:t>رات المستقبلية من فورد ول</w:t>
      </w:r>
      <w:r w:rsidR="006B2924">
        <w:rPr>
          <w:rFonts w:ascii="Simplified Arabic" w:eastAsia="Google Sans" w:hAnsi="Simplified Arabic" w:cs="Simplified Arabic" w:hint="cs"/>
          <w:sz w:val="28"/>
          <w:szCs w:val="28"/>
          <w:rtl/>
          <w:lang w:val="en-US" w:bidi="ar-AE"/>
        </w:rPr>
        <w:t>ي</w:t>
      </w:r>
      <w:r w:rsidR="00322B03">
        <w:rPr>
          <w:rFonts w:ascii="Simplified Arabic" w:eastAsia="Google Sans" w:hAnsi="Simplified Arabic" w:cs="Simplified Arabic" w:hint="cs"/>
          <w:sz w:val="28"/>
          <w:szCs w:val="28"/>
          <w:rtl/>
          <w:lang w:val="en-US" w:bidi="ar-AE"/>
        </w:rPr>
        <w:t>نكون</w:t>
      </w:r>
      <w:r w:rsidR="006B2924">
        <w:rPr>
          <w:rFonts w:ascii="Simplified Arabic" w:eastAsia="Google Sans" w:hAnsi="Simplified Arabic" w:cs="Simplified Arabic" w:hint="cs"/>
          <w:sz w:val="28"/>
          <w:szCs w:val="28"/>
          <w:rtl/>
          <w:lang w:val="en-US" w:bidi="ar-AE"/>
        </w:rPr>
        <w:t xml:space="preserve"> </w:t>
      </w:r>
      <w:r w:rsidR="001C76F8">
        <w:rPr>
          <w:rFonts w:ascii="Simplified Arabic" w:eastAsia="Google Sans" w:hAnsi="Simplified Arabic" w:cs="Simplified Arabic" w:hint="cs"/>
          <w:sz w:val="28"/>
          <w:szCs w:val="28"/>
          <w:rtl/>
          <w:lang w:val="en-US" w:bidi="ar-AE"/>
        </w:rPr>
        <w:t xml:space="preserve">وبجميع فئاتها </w:t>
      </w:r>
      <w:r w:rsidR="006B2924">
        <w:rPr>
          <w:rFonts w:ascii="Simplified Arabic" w:eastAsia="Google Sans" w:hAnsi="Simplified Arabic" w:cs="Simplified Arabic" w:hint="cs"/>
          <w:sz w:val="28"/>
          <w:szCs w:val="28"/>
          <w:rtl/>
          <w:lang w:val="en-US" w:bidi="ar-AE"/>
        </w:rPr>
        <w:t xml:space="preserve">مزودة بنظام التشغيل "أندرويد" </w:t>
      </w:r>
      <w:r w:rsidR="001C76F8">
        <w:rPr>
          <w:rFonts w:ascii="Simplified Arabic" w:eastAsia="Google Sans" w:hAnsi="Simplified Arabic" w:cs="Simplified Arabic" w:hint="cs"/>
          <w:sz w:val="28"/>
          <w:szCs w:val="28"/>
          <w:rtl/>
          <w:lang w:val="en-US" w:bidi="ar-AE"/>
        </w:rPr>
        <w:t xml:space="preserve">وتطبيقات وخدمات مدمجة من جوجل. </w:t>
      </w:r>
      <w:bookmarkStart w:id="2" w:name="_GoBack"/>
      <w:bookmarkEnd w:id="2"/>
    </w:p>
    <w:p w14:paraId="590084F1" w14:textId="6518B869" w:rsidR="00D1111F" w:rsidRPr="002E680F" w:rsidRDefault="001C76F8" w:rsidP="002E680F">
      <w:pPr>
        <w:pStyle w:val="ListParagraph"/>
        <w:numPr>
          <w:ilvl w:val="0"/>
          <w:numId w:val="12"/>
        </w:numPr>
        <w:bidi/>
        <w:rPr>
          <w:rFonts w:ascii="Simplified Arabic" w:eastAsia="Google Sans" w:hAnsi="Simplified Arabic" w:cs="Simplified Arabic"/>
          <w:sz w:val="28"/>
          <w:szCs w:val="28"/>
        </w:rPr>
      </w:pPr>
      <w:r>
        <w:rPr>
          <w:rFonts w:ascii="Simplified Arabic" w:eastAsia="Google Sans" w:hAnsi="Simplified Arabic" w:cs="Simplified Arabic" w:hint="cs"/>
          <w:sz w:val="28"/>
          <w:szCs w:val="28"/>
          <w:rtl/>
        </w:rPr>
        <w:t xml:space="preserve">بهدف </w:t>
      </w:r>
      <w:r w:rsidRPr="001C76F8">
        <w:rPr>
          <w:rFonts w:ascii="Simplified Arabic" w:eastAsia="Google Sans" w:hAnsi="Simplified Arabic" w:cs="Simplified Arabic" w:hint="cs"/>
          <w:sz w:val="28"/>
          <w:szCs w:val="28"/>
          <w:rtl/>
        </w:rPr>
        <w:t>تعزيز الابتكار المتواصل</w:t>
      </w:r>
      <w:r w:rsidRPr="001C76F8">
        <w:rPr>
          <w:rFonts w:ascii="Simplified Arabic" w:eastAsia="Google Sans" w:hAnsi="Simplified Arabic" w:cs="Simplified Arabic"/>
          <w:sz w:val="28"/>
          <w:szCs w:val="28"/>
          <w:rtl/>
        </w:rPr>
        <w:t xml:space="preserve">، </w:t>
      </w:r>
      <w:r w:rsidRPr="001C76F8">
        <w:rPr>
          <w:rFonts w:ascii="Simplified Arabic" w:eastAsia="Google Sans" w:hAnsi="Simplified Arabic" w:cs="Simplified Arabic" w:hint="cs"/>
          <w:sz w:val="28"/>
          <w:szCs w:val="28"/>
          <w:rtl/>
        </w:rPr>
        <w:t xml:space="preserve">تعتزم </w:t>
      </w:r>
      <w:r>
        <w:rPr>
          <w:rFonts w:ascii="Simplified Arabic" w:eastAsia="Google Sans" w:hAnsi="Simplified Arabic" w:cs="Simplified Arabic" w:hint="cs"/>
          <w:sz w:val="28"/>
          <w:szCs w:val="28"/>
          <w:rtl/>
        </w:rPr>
        <w:t xml:space="preserve">الشركتان </w:t>
      </w:r>
      <w:r w:rsidRPr="001C76F8">
        <w:rPr>
          <w:rFonts w:ascii="Simplified Arabic" w:eastAsia="Google Sans" w:hAnsi="Simplified Arabic" w:cs="Simplified Arabic" w:hint="cs"/>
          <w:sz w:val="28"/>
          <w:szCs w:val="28"/>
          <w:rtl/>
        </w:rPr>
        <w:t xml:space="preserve">تأسيس </w:t>
      </w:r>
      <w:r w:rsidRPr="001C76F8">
        <w:rPr>
          <w:rFonts w:ascii="Simplified Arabic" w:eastAsia="Google Sans" w:hAnsi="Simplified Arabic" w:cs="Simplified Arabic"/>
          <w:sz w:val="28"/>
          <w:szCs w:val="28"/>
          <w:rtl/>
        </w:rPr>
        <w:t>مجموعة</w:t>
      </w:r>
      <w:r w:rsidRPr="001C76F8">
        <w:rPr>
          <w:rFonts w:ascii="Simplified Arabic" w:eastAsia="Google Sans" w:hAnsi="Simplified Arabic" w:cs="Simplified Arabic" w:hint="cs"/>
          <w:sz w:val="28"/>
          <w:szCs w:val="28"/>
          <w:rtl/>
        </w:rPr>
        <w:t xml:space="preserve"> عمل</w:t>
      </w:r>
      <w:r w:rsidRPr="001C76F8">
        <w:rPr>
          <w:rFonts w:ascii="Simplified Arabic" w:eastAsia="Google Sans" w:hAnsi="Simplified Arabic" w:cs="Simplified Arabic"/>
          <w:sz w:val="28"/>
          <w:szCs w:val="28"/>
          <w:rtl/>
        </w:rPr>
        <w:t xml:space="preserve"> تعاونية جديدة</w:t>
      </w:r>
      <w:r w:rsidRPr="001C76F8">
        <w:rPr>
          <w:rFonts w:ascii="Simplified Arabic" w:eastAsia="Google Sans" w:hAnsi="Simplified Arabic" w:cs="Simplified Arabic" w:hint="cs"/>
          <w:sz w:val="28"/>
          <w:szCs w:val="28"/>
          <w:rtl/>
        </w:rPr>
        <w:t xml:space="preserve"> تحمل اسم </w:t>
      </w:r>
      <w:r w:rsidR="003A7C42">
        <w:rPr>
          <w:rFonts w:ascii="Simplified Arabic" w:eastAsia="Google Sans" w:hAnsi="Simplified Arabic" w:cs="Simplified Arabic" w:hint="cs"/>
          <w:sz w:val="28"/>
          <w:szCs w:val="28"/>
          <w:rtl/>
        </w:rPr>
        <w:t>(</w:t>
      </w:r>
      <w:r w:rsidR="00910D7F" w:rsidRPr="00A22660">
        <w:rPr>
          <w:rFonts w:ascii="Arial" w:hAnsi="Arial" w:cs="Arial"/>
          <w:sz w:val="22"/>
          <w:szCs w:val="22"/>
        </w:rPr>
        <w:t>Team Upshift</w:t>
      </w:r>
      <w:r w:rsidR="003A7C42">
        <w:rPr>
          <w:rFonts w:ascii="Simplified Arabic" w:eastAsia="Google Sans" w:hAnsi="Simplified Arabic" w:cs="Simplified Arabic" w:hint="cs"/>
          <w:sz w:val="28"/>
          <w:szCs w:val="28"/>
          <w:rtl/>
        </w:rPr>
        <w:t xml:space="preserve">) </w:t>
      </w:r>
      <w:r w:rsidRPr="001C76F8">
        <w:rPr>
          <w:rFonts w:ascii="Simplified Arabic" w:eastAsia="Google Sans" w:hAnsi="Simplified Arabic" w:cs="Simplified Arabic" w:hint="cs"/>
          <w:sz w:val="28"/>
          <w:szCs w:val="28"/>
          <w:rtl/>
        </w:rPr>
        <w:t xml:space="preserve">لدفع عجلة تحوّل </w:t>
      </w:r>
      <w:r w:rsidRPr="001C76F8">
        <w:rPr>
          <w:rFonts w:ascii="Simplified Arabic" w:eastAsia="Google Sans" w:hAnsi="Simplified Arabic" w:cs="Simplified Arabic" w:hint="cs"/>
          <w:sz w:val="28"/>
          <w:szCs w:val="28"/>
          <w:rtl/>
          <w:lang w:bidi="ar-AE"/>
        </w:rPr>
        <w:t xml:space="preserve">فورد </w:t>
      </w:r>
      <w:r w:rsidRPr="001C76F8">
        <w:rPr>
          <w:rFonts w:ascii="Simplified Arabic" w:eastAsia="Google Sans" w:hAnsi="Simplified Arabic" w:cs="Simplified Arabic"/>
          <w:sz w:val="28"/>
          <w:szCs w:val="28"/>
          <w:rtl/>
        </w:rPr>
        <w:t>و</w:t>
      </w:r>
      <w:r w:rsidRPr="001C76F8">
        <w:rPr>
          <w:rFonts w:ascii="Simplified Arabic" w:eastAsia="Google Sans" w:hAnsi="Simplified Arabic" w:cs="Simplified Arabic" w:hint="cs"/>
          <w:sz w:val="28"/>
          <w:szCs w:val="28"/>
          <w:rtl/>
        </w:rPr>
        <w:t>إطلاق ال</w:t>
      </w:r>
      <w:r w:rsidRPr="001C76F8">
        <w:rPr>
          <w:rFonts w:ascii="Simplified Arabic" w:eastAsia="Google Sans" w:hAnsi="Simplified Arabic" w:cs="Simplified Arabic"/>
          <w:sz w:val="28"/>
          <w:szCs w:val="28"/>
          <w:rtl/>
        </w:rPr>
        <w:t>تجارب</w:t>
      </w:r>
      <w:r w:rsidRPr="001C76F8">
        <w:rPr>
          <w:rFonts w:ascii="Simplified Arabic" w:eastAsia="Google Sans" w:hAnsi="Simplified Arabic" w:cs="Simplified Arabic" w:hint="cs"/>
          <w:sz w:val="28"/>
          <w:szCs w:val="28"/>
          <w:rtl/>
        </w:rPr>
        <w:t xml:space="preserve"> الحصرية المصممة خصيصاً </w:t>
      </w:r>
      <w:r w:rsidR="00910D7F">
        <w:rPr>
          <w:rFonts w:ascii="Simplified Arabic" w:eastAsia="Google Sans" w:hAnsi="Simplified Arabic" w:cs="Simplified Arabic" w:hint="cs"/>
          <w:sz w:val="28"/>
          <w:szCs w:val="28"/>
          <w:rtl/>
        </w:rPr>
        <w:t>ل</w:t>
      </w:r>
      <w:r w:rsidRPr="001C76F8">
        <w:rPr>
          <w:rFonts w:ascii="Simplified Arabic" w:eastAsia="Google Sans" w:hAnsi="Simplified Arabic" w:cs="Simplified Arabic" w:hint="cs"/>
          <w:sz w:val="28"/>
          <w:szCs w:val="28"/>
          <w:rtl/>
        </w:rPr>
        <w:t>لعملاء</w:t>
      </w:r>
      <w:r w:rsidRPr="001C76F8">
        <w:rPr>
          <w:rFonts w:ascii="Simplified Arabic" w:eastAsia="Google Sans" w:hAnsi="Simplified Arabic" w:cs="Simplified Arabic"/>
          <w:sz w:val="28"/>
          <w:szCs w:val="28"/>
          <w:rtl/>
        </w:rPr>
        <w:t xml:space="preserve"> و</w:t>
      </w:r>
      <w:r w:rsidRPr="001C76F8">
        <w:rPr>
          <w:rFonts w:ascii="Simplified Arabic" w:eastAsia="Google Sans" w:hAnsi="Simplified Arabic" w:cs="Simplified Arabic" w:hint="cs"/>
          <w:sz w:val="28"/>
          <w:szCs w:val="28"/>
          <w:rtl/>
        </w:rPr>
        <w:t xml:space="preserve">توفير </w:t>
      </w:r>
      <w:r w:rsidR="000700DB">
        <w:rPr>
          <w:rFonts w:ascii="Simplified Arabic" w:eastAsia="Google Sans" w:hAnsi="Simplified Arabic" w:cs="Simplified Arabic" w:hint="cs"/>
          <w:sz w:val="28"/>
          <w:szCs w:val="28"/>
          <w:rtl/>
        </w:rPr>
        <w:t>ال</w:t>
      </w:r>
      <w:r w:rsidRPr="001C76F8">
        <w:rPr>
          <w:rFonts w:ascii="Simplified Arabic" w:eastAsia="Google Sans" w:hAnsi="Simplified Arabic" w:cs="Simplified Arabic"/>
          <w:sz w:val="28"/>
          <w:szCs w:val="28"/>
          <w:rtl/>
        </w:rPr>
        <w:t>فرص</w:t>
      </w:r>
      <w:r w:rsidRPr="001C76F8">
        <w:rPr>
          <w:rFonts w:ascii="Simplified Arabic" w:eastAsia="Google Sans" w:hAnsi="Simplified Arabic" w:cs="Simplified Arabic" w:hint="cs"/>
          <w:sz w:val="28"/>
          <w:szCs w:val="28"/>
          <w:rtl/>
        </w:rPr>
        <w:t xml:space="preserve"> </w:t>
      </w:r>
      <w:r w:rsidR="000700DB">
        <w:rPr>
          <w:rFonts w:ascii="Simplified Arabic" w:eastAsia="Google Sans" w:hAnsi="Simplified Arabic" w:cs="Simplified Arabic" w:hint="cs"/>
          <w:sz w:val="28"/>
          <w:szCs w:val="28"/>
          <w:rtl/>
        </w:rPr>
        <w:t xml:space="preserve">القائمة على </w:t>
      </w:r>
      <w:r w:rsidRPr="001C76F8">
        <w:rPr>
          <w:rFonts w:ascii="Simplified Arabic" w:eastAsia="Google Sans" w:hAnsi="Simplified Arabic" w:cs="Simplified Arabic" w:hint="cs"/>
          <w:sz w:val="28"/>
          <w:szCs w:val="28"/>
          <w:rtl/>
        </w:rPr>
        <w:t>ا</w:t>
      </w:r>
      <w:r w:rsidRPr="001C76F8">
        <w:rPr>
          <w:rFonts w:ascii="Simplified Arabic" w:eastAsia="Google Sans" w:hAnsi="Simplified Arabic" w:cs="Simplified Arabic"/>
          <w:sz w:val="28"/>
          <w:szCs w:val="28"/>
          <w:rtl/>
        </w:rPr>
        <w:t>لبيانات</w:t>
      </w:r>
    </w:p>
    <w:p w14:paraId="024E429B" w14:textId="77777777" w:rsidR="001C76F8" w:rsidRDefault="001C76F8" w:rsidP="00DA0243">
      <w:pPr>
        <w:bidi/>
        <w:rPr>
          <w:rFonts w:ascii="Simplified Arabic" w:eastAsia="Google Sans" w:hAnsi="Simplified Arabic" w:cs="Simplified Arabic"/>
          <w:b/>
          <w:bCs/>
          <w:sz w:val="28"/>
          <w:szCs w:val="28"/>
          <w:rtl/>
          <w:lang w:val="en-US"/>
        </w:rPr>
      </w:pPr>
    </w:p>
    <w:p w14:paraId="4A228015" w14:textId="33DE7C2E" w:rsidR="002746D5" w:rsidRPr="006F4F93" w:rsidRDefault="00420BC4" w:rsidP="000221F5">
      <w:pPr>
        <w:bidi/>
        <w:rPr>
          <w:rFonts w:ascii="Simplified Arabic" w:eastAsia="Google Sans" w:hAnsi="Simplified Arabic" w:cs="Simplified Arabic"/>
          <w:sz w:val="28"/>
          <w:szCs w:val="28"/>
          <w:rtl/>
          <w:lang w:val="en-US" w:bidi="ar-AE"/>
        </w:rPr>
      </w:pPr>
      <w:r w:rsidRPr="00420BC4">
        <w:rPr>
          <w:rFonts w:ascii="Simplified Arabic" w:hAnsi="Simplified Arabic" w:cs="Simplified Arabic"/>
          <w:b/>
          <w:bCs/>
          <w:sz w:val="28"/>
          <w:szCs w:val="28"/>
          <w:rtl/>
          <w:lang w:bidi="ar-AE"/>
        </w:rPr>
        <w:t>دبي، الإمارات العربية المتحدة</w:t>
      </w:r>
      <w:r w:rsidR="002746D5" w:rsidRPr="00420BC4">
        <w:rPr>
          <w:rFonts w:ascii="Simplified Arabic" w:eastAsia="Google Sans" w:hAnsi="Simplified Arabic" w:cs="Simplified Arabic" w:hint="cs"/>
          <w:b/>
          <w:bCs/>
          <w:sz w:val="28"/>
          <w:szCs w:val="28"/>
          <w:rtl/>
          <w:lang w:val="en-US" w:bidi="ar-AE"/>
        </w:rPr>
        <w:t xml:space="preserve">، </w:t>
      </w:r>
      <w:r w:rsidR="004852B2" w:rsidRPr="00420BC4">
        <w:rPr>
          <w:rFonts w:ascii="Simplified Arabic" w:eastAsia="Google Sans" w:hAnsi="Simplified Arabic" w:cs="Simplified Arabic" w:hint="cs"/>
          <w:b/>
          <w:bCs/>
          <w:sz w:val="28"/>
          <w:szCs w:val="28"/>
          <w:rtl/>
          <w:lang w:val="en-US" w:bidi="ar-AE"/>
        </w:rPr>
        <w:t>2</w:t>
      </w:r>
      <w:r w:rsidR="002746D5" w:rsidRPr="00420BC4">
        <w:rPr>
          <w:rFonts w:ascii="Simplified Arabic" w:eastAsia="Google Sans" w:hAnsi="Simplified Arabic" w:cs="Simplified Arabic" w:hint="cs"/>
          <w:b/>
          <w:bCs/>
          <w:sz w:val="28"/>
          <w:szCs w:val="28"/>
          <w:rtl/>
          <w:lang w:val="en-US" w:bidi="ar-AE"/>
        </w:rPr>
        <w:t xml:space="preserve"> فبراير 2021</w:t>
      </w:r>
      <w:r w:rsidR="002746D5" w:rsidRPr="00420BC4">
        <w:rPr>
          <w:rFonts w:ascii="Simplified Arabic" w:eastAsia="Google Sans" w:hAnsi="Simplified Arabic" w:cs="Simplified Arabic" w:hint="cs"/>
          <w:sz w:val="28"/>
          <w:szCs w:val="28"/>
          <w:rtl/>
          <w:lang w:val="en-US" w:bidi="ar-AE"/>
        </w:rPr>
        <w:t xml:space="preserve">: </w:t>
      </w:r>
      <w:r w:rsidR="002746D5" w:rsidRPr="00420BC4">
        <w:rPr>
          <w:rFonts w:ascii="Simplified Arabic" w:eastAsia="Google Sans" w:hAnsi="Simplified Arabic" w:cs="Simplified Arabic"/>
          <w:sz w:val="28"/>
          <w:szCs w:val="28"/>
          <w:rtl/>
          <w:lang w:val="en-US" w:bidi="ar-AE"/>
        </w:rPr>
        <w:t>أعلنت</w:t>
      </w:r>
      <w:r w:rsidR="005A43D0">
        <w:rPr>
          <w:rFonts w:ascii="Simplified Arabic" w:eastAsia="Google Sans" w:hAnsi="Simplified Arabic" w:cs="Simplified Arabic" w:hint="cs"/>
          <w:sz w:val="28"/>
          <w:szCs w:val="28"/>
          <w:rtl/>
          <w:lang w:val="en-US" w:bidi="ar-AE"/>
        </w:rPr>
        <w:t xml:space="preserve"> شركتي</w:t>
      </w:r>
      <w:r w:rsidR="002746D5" w:rsidRPr="00420BC4">
        <w:rPr>
          <w:rFonts w:ascii="Simplified Arabic" w:eastAsia="Google Sans" w:hAnsi="Simplified Arabic" w:cs="Simplified Arabic"/>
          <w:sz w:val="28"/>
          <w:szCs w:val="28"/>
          <w:rtl/>
          <w:lang w:val="en-US" w:bidi="ar-AE"/>
        </w:rPr>
        <w:t xml:space="preserve"> فورد جوجل عن </w:t>
      </w:r>
      <w:r w:rsidR="00F95B0C" w:rsidRPr="00420BC4">
        <w:rPr>
          <w:rFonts w:ascii="Simplified Arabic" w:eastAsia="Google Sans" w:hAnsi="Simplified Arabic" w:cs="Simplified Arabic" w:hint="cs"/>
          <w:sz w:val="28"/>
          <w:szCs w:val="28"/>
          <w:rtl/>
          <w:lang w:val="en-US" w:bidi="ar-AE"/>
        </w:rPr>
        <w:t xml:space="preserve">توقيع اتفاقية </w:t>
      </w:r>
      <w:r w:rsidR="002746D5" w:rsidRPr="00420BC4">
        <w:rPr>
          <w:rFonts w:ascii="Simplified Arabic" w:eastAsia="Google Sans" w:hAnsi="Simplified Arabic" w:cs="Simplified Arabic"/>
          <w:sz w:val="28"/>
          <w:szCs w:val="28"/>
          <w:rtl/>
          <w:lang w:val="en-US" w:bidi="ar-AE"/>
        </w:rPr>
        <w:t xml:space="preserve">شراكة استراتيجية </w:t>
      </w:r>
      <w:r w:rsidR="00CB5E59" w:rsidRPr="00420BC4">
        <w:rPr>
          <w:rFonts w:ascii="Simplified Arabic" w:eastAsia="Google Sans" w:hAnsi="Simplified Arabic" w:cs="Simplified Arabic" w:hint="cs"/>
          <w:sz w:val="28"/>
          <w:szCs w:val="28"/>
          <w:rtl/>
          <w:lang w:val="en-US" w:bidi="ar-AE"/>
        </w:rPr>
        <w:t xml:space="preserve">تعد </w:t>
      </w:r>
      <w:r w:rsidR="00F95B0C" w:rsidRPr="00420BC4">
        <w:rPr>
          <w:rFonts w:ascii="Simplified Arabic" w:eastAsia="Google Sans" w:hAnsi="Simplified Arabic" w:cs="Simplified Arabic" w:hint="cs"/>
          <w:sz w:val="28"/>
          <w:szCs w:val="28"/>
          <w:rtl/>
          <w:lang w:val="en-US" w:bidi="ar-AE"/>
        </w:rPr>
        <w:t xml:space="preserve">الأولى من نوعها وتهدف </w:t>
      </w:r>
      <w:r w:rsidR="000221F5" w:rsidRPr="00420BC4">
        <w:rPr>
          <w:rFonts w:ascii="Simplified Arabic" w:eastAsia="Google Sans" w:hAnsi="Simplified Arabic" w:cs="Simplified Arabic" w:hint="cs"/>
          <w:sz w:val="28"/>
          <w:szCs w:val="28"/>
          <w:rtl/>
          <w:lang w:val="en-US" w:bidi="ar-AE"/>
        </w:rPr>
        <w:t>إلى دفع عجلة تحو</w:t>
      </w:r>
      <w:r w:rsidR="005A43D0">
        <w:rPr>
          <w:rFonts w:ascii="Simplified Arabic" w:eastAsia="Google Sans" w:hAnsi="Simplified Arabic" w:cs="Simplified Arabic" w:hint="cs"/>
          <w:sz w:val="28"/>
          <w:szCs w:val="28"/>
          <w:rtl/>
          <w:lang w:val="en-US" w:bidi="ar-AE"/>
        </w:rPr>
        <w:t>ّ</w:t>
      </w:r>
      <w:r w:rsidR="000221F5" w:rsidRPr="00420BC4">
        <w:rPr>
          <w:rFonts w:ascii="Simplified Arabic" w:eastAsia="Google Sans" w:hAnsi="Simplified Arabic" w:cs="Simplified Arabic" w:hint="cs"/>
          <w:sz w:val="28"/>
          <w:szCs w:val="28"/>
          <w:rtl/>
          <w:lang w:val="en-US" w:bidi="ar-AE"/>
        </w:rPr>
        <w:t>ل فورد وإضفاء أبعاد جديدة على تجارب المركبات المتصلة.</w:t>
      </w:r>
      <w:r w:rsidR="00904DB6" w:rsidRPr="00420BC4">
        <w:rPr>
          <w:rFonts w:ascii="Simplified Arabic" w:eastAsia="Google Sans" w:hAnsi="Simplified Arabic" w:cs="Simplified Arabic" w:hint="cs"/>
          <w:sz w:val="28"/>
          <w:szCs w:val="28"/>
          <w:rtl/>
          <w:lang w:val="en-US" w:bidi="ar-AE"/>
        </w:rPr>
        <w:t xml:space="preserve"> وأعلنت فورد أيضاً عن اختيار </w:t>
      </w:r>
      <w:r w:rsidR="006C3B42" w:rsidRPr="00420BC4">
        <w:rPr>
          <w:rFonts w:ascii="Simplified Arabic" w:eastAsia="Google Sans" w:hAnsi="Simplified Arabic" w:cs="Simplified Arabic" w:hint="cs"/>
          <w:sz w:val="28"/>
          <w:szCs w:val="28"/>
          <w:rtl/>
          <w:lang w:val="en-US" w:bidi="ar-AE"/>
        </w:rPr>
        <w:t xml:space="preserve">منصة </w:t>
      </w:r>
      <w:r w:rsidR="002746D5" w:rsidRPr="00420BC4">
        <w:rPr>
          <w:rFonts w:ascii="Simplified Arabic" w:eastAsia="Google Sans" w:hAnsi="Simplified Arabic" w:cs="Simplified Arabic" w:hint="cs"/>
          <w:sz w:val="28"/>
          <w:szCs w:val="28"/>
          <w:rtl/>
          <w:lang w:val="en-US" w:bidi="ar-AE"/>
        </w:rPr>
        <w:t>"جوجل كلاود"</w:t>
      </w:r>
      <w:r w:rsidR="002746D5" w:rsidRPr="00420BC4">
        <w:rPr>
          <w:rFonts w:ascii="Simplified Arabic" w:eastAsia="Google Sans" w:hAnsi="Simplified Arabic" w:cs="Simplified Arabic"/>
          <w:sz w:val="28"/>
          <w:szCs w:val="28"/>
          <w:rtl/>
          <w:lang w:val="en-US" w:bidi="ar-AE"/>
        </w:rPr>
        <w:t xml:space="preserve"> </w:t>
      </w:r>
      <w:r w:rsidR="002746D5" w:rsidRPr="00420BC4">
        <w:rPr>
          <w:rFonts w:ascii="Simplified Arabic" w:eastAsia="Google Sans" w:hAnsi="Simplified Arabic" w:cs="Simplified Arabic" w:hint="cs"/>
          <w:sz w:val="26"/>
          <w:szCs w:val="26"/>
          <w:rtl/>
          <w:lang w:val="en-US" w:bidi="ar-AE"/>
        </w:rPr>
        <w:t>(</w:t>
      </w:r>
      <w:r w:rsidR="002746D5" w:rsidRPr="00420BC4">
        <w:rPr>
          <w:rFonts w:ascii="Simplified Arabic" w:eastAsia="Google Sans" w:hAnsi="Simplified Arabic" w:cs="Simplified Arabic"/>
          <w:sz w:val="26"/>
          <w:szCs w:val="26"/>
          <w:lang w:val="en-US" w:bidi="ar-AE"/>
        </w:rPr>
        <w:t>Google Cloud</w:t>
      </w:r>
      <w:r w:rsidR="002746D5" w:rsidRPr="00420BC4">
        <w:rPr>
          <w:rFonts w:ascii="Simplified Arabic" w:eastAsia="Google Sans" w:hAnsi="Simplified Arabic" w:cs="Simplified Arabic" w:hint="cs"/>
          <w:sz w:val="26"/>
          <w:szCs w:val="26"/>
          <w:rtl/>
          <w:lang w:val="en-US" w:bidi="ar-AE"/>
        </w:rPr>
        <w:t>)</w:t>
      </w:r>
      <w:r w:rsidR="002746D5" w:rsidRPr="00420BC4">
        <w:rPr>
          <w:rFonts w:ascii="Simplified Arabic" w:eastAsia="Google Sans" w:hAnsi="Simplified Arabic" w:cs="Simplified Arabic"/>
          <w:sz w:val="26"/>
          <w:szCs w:val="26"/>
          <w:rtl/>
          <w:lang w:val="en-US" w:bidi="ar-AE"/>
        </w:rPr>
        <w:t xml:space="preserve"> </w:t>
      </w:r>
      <w:r w:rsidR="002746D5" w:rsidRPr="00420BC4">
        <w:rPr>
          <w:rFonts w:ascii="Simplified Arabic" w:eastAsia="Google Sans" w:hAnsi="Simplified Arabic" w:cs="Simplified Arabic"/>
          <w:sz w:val="28"/>
          <w:szCs w:val="28"/>
          <w:rtl/>
          <w:lang w:val="en-US" w:bidi="ar-AE"/>
        </w:rPr>
        <w:t>مزود</w:t>
      </w:r>
      <w:r w:rsidR="006C3B42" w:rsidRPr="00420BC4">
        <w:rPr>
          <w:rFonts w:ascii="Simplified Arabic" w:eastAsia="Google Sans" w:hAnsi="Simplified Arabic" w:cs="Simplified Arabic" w:hint="cs"/>
          <w:sz w:val="28"/>
          <w:szCs w:val="28"/>
          <w:rtl/>
          <w:lang w:val="en-US" w:bidi="ar-AE"/>
        </w:rPr>
        <w:t>اً مفضلاً</w:t>
      </w:r>
      <w:r w:rsidR="002746D5" w:rsidRPr="00420BC4">
        <w:rPr>
          <w:rFonts w:ascii="Simplified Arabic" w:eastAsia="Google Sans" w:hAnsi="Simplified Arabic" w:cs="Simplified Arabic" w:hint="cs"/>
          <w:sz w:val="28"/>
          <w:szCs w:val="28"/>
          <w:rtl/>
          <w:lang w:val="en-US" w:bidi="ar-AE"/>
        </w:rPr>
        <w:t xml:space="preserve"> للخدمات السحابية</w:t>
      </w:r>
      <w:r w:rsidR="006C3B42" w:rsidRPr="00420BC4">
        <w:rPr>
          <w:rFonts w:ascii="Simplified Arabic" w:eastAsia="Google Sans" w:hAnsi="Simplified Arabic" w:cs="Simplified Arabic" w:hint="cs"/>
          <w:sz w:val="28"/>
          <w:szCs w:val="28"/>
          <w:rtl/>
          <w:lang w:val="en-US" w:bidi="ar-AE"/>
        </w:rPr>
        <w:t xml:space="preserve"> </w:t>
      </w:r>
      <w:r w:rsidR="00904DB6" w:rsidRPr="00420BC4">
        <w:rPr>
          <w:rFonts w:ascii="Simplified Arabic" w:eastAsia="Google Sans" w:hAnsi="Simplified Arabic" w:cs="Simplified Arabic" w:hint="cs"/>
          <w:sz w:val="28"/>
          <w:szCs w:val="28"/>
          <w:rtl/>
          <w:lang w:val="en-US" w:bidi="ar-AE"/>
        </w:rPr>
        <w:t xml:space="preserve">للاستفادة </w:t>
      </w:r>
      <w:r w:rsidR="002746D5" w:rsidRPr="00420BC4">
        <w:rPr>
          <w:rFonts w:ascii="Simplified Arabic" w:eastAsia="Google Sans" w:hAnsi="Simplified Arabic" w:cs="Simplified Arabic"/>
          <w:sz w:val="28"/>
          <w:szCs w:val="28"/>
          <w:rtl/>
          <w:lang w:val="en-US" w:bidi="ar-AE"/>
        </w:rPr>
        <w:t>من خبر</w:t>
      </w:r>
      <w:r w:rsidR="002746D5" w:rsidRPr="00420BC4">
        <w:rPr>
          <w:rFonts w:ascii="Simplified Arabic" w:eastAsia="Google Sans" w:hAnsi="Simplified Arabic" w:cs="Simplified Arabic" w:hint="cs"/>
          <w:sz w:val="28"/>
          <w:szCs w:val="28"/>
          <w:rtl/>
          <w:lang w:val="en-US" w:bidi="ar-AE"/>
        </w:rPr>
        <w:t>ات</w:t>
      </w:r>
      <w:r w:rsidR="002746D5" w:rsidRPr="00420BC4">
        <w:rPr>
          <w:rFonts w:ascii="Simplified Arabic" w:eastAsia="Google Sans" w:hAnsi="Simplified Arabic" w:cs="Simplified Arabic"/>
          <w:sz w:val="28"/>
          <w:szCs w:val="28"/>
          <w:rtl/>
          <w:lang w:val="en-US" w:bidi="ar-AE"/>
        </w:rPr>
        <w:t xml:space="preserve"> </w:t>
      </w:r>
      <w:r w:rsidR="002746D5" w:rsidRPr="00420BC4">
        <w:rPr>
          <w:rFonts w:ascii="Simplified Arabic" w:eastAsia="Google Sans" w:hAnsi="Simplified Arabic" w:cs="Simplified Arabic" w:hint="cs"/>
          <w:sz w:val="28"/>
          <w:szCs w:val="28"/>
          <w:rtl/>
          <w:lang w:val="en-US" w:bidi="ar-AE"/>
        </w:rPr>
        <w:t>جوجل</w:t>
      </w:r>
      <w:r w:rsidR="002746D5" w:rsidRPr="00420BC4">
        <w:rPr>
          <w:rFonts w:ascii="Simplified Arabic" w:eastAsia="Google Sans" w:hAnsi="Simplified Arabic" w:cs="Simplified Arabic"/>
          <w:sz w:val="28"/>
          <w:szCs w:val="28"/>
          <w:rtl/>
          <w:lang w:val="en-US" w:bidi="ar-AE"/>
        </w:rPr>
        <w:t xml:space="preserve"> العالمية في </w:t>
      </w:r>
      <w:r w:rsidR="002746D5" w:rsidRPr="00420BC4">
        <w:rPr>
          <w:rFonts w:ascii="Simplified Arabic" w:eastAsia="Google Sans" w:hAnsi="Simplified Arabic" w:cs="Simplified Arabic" w:hint="cs"/>
          <w:sz w:val="28"/>
          <w:szCs w:val="28"/>
          <w:rtl/>
          <w:lang w:val="en-US" w:bidi="ar-AE"/>
        </w:rPr>
        <w:t xml:space="preserve">مجالات </w:t>
      </w:r>
      <w:r w:rsidR="002746D5" w:rsidRPr="00420BC4">
        <w:rPr>
          <w:rFonts w:ascii="Simplified Arabic" w:eastAsia="Google Sans" w:hAnsi="Simplified Arabic" w:cs="Simplified Arabic"/>
          <w:sz w:val="28"/>
          <w:szCs w:val="28"/>
          <w:rtl/>
          <w:lang w:val="en-US" w:bidi="ar-AE"/>
        </w:rPr>
        <w:t>البيانات والذكاء الاصطناعي وتعلم الآل</w:t>
      </w:r>
      <w:r w:rsidR="002746D5" w:rsidRPr="00420BC4">
        <w:rPr>
          <w:rFonts w:ascii="Simplified Arabic" w:eastAsia="Google Sans" w:hAnsi="Simplified Arabic" w:cs="Simplified Arabic" w:hint="cs"/>
          <w:sz w:val="28"/>
          <w:szCs w:val="28"/>
          <w:rtl/>
          <w:lang w:val="en-US" w:bidi="ar-AE"/>
        </w:rPr>
        <w:t xml:space="preserve">ة. </w:t>
      </w:r>
      <w:r w:rsidR="006E09B8" w:rsidRPr="00420BC4">
        <w:rPr>
          <w:rFonts w:ascii="Simplified Arabic" w:eastAsia="Google Sans" w:hAnsi="Simplified Arabic" w:cs="Simplified Arabic" w:hint="cs"/>
          <w:sz w:val="28"/>
          <w:szCs w:val="28"/>
          <w:rtl/>
          <w:lang w:val="en-US" w:bidi="ar-AE"/>
        </w:rPr>
        <w:t xml:space="preserve">وبموجب الشراكة الجديدة التي تستمر لمدة ستة أعوام، وبدءاً من عام 2023، </w:t>
      </w:r>
      <w:r w:rsidR="005A43D0" w:rsidRPr="00420BC4">
        <w:rPr>
          <w:rFonts w:ascii="Simplified Arabic" w:eastAsia="Google Sans" w:hAnsi="Simplified Arabic" w:cs="Simplified Arabic" w:hint="cs"/>
          <w:sz w:val="28"/>
          <w:szCs w:val="28"/>
          <w:rtl/>
          <w:lang w:val="en-US" w:bidi="ar-AE"/>
        </w:rPr>
        <w:t>ست</w:t>
      </w:r>
      <w:r w:rsidR="005A43D0">
        <w:rPr>
          <w:rFonts w:ascii="Simplified Arabic" w:eastAsia="Google Sans" w:hAnsi="Simplified Arabic" w:cs="Simplified Arabic" w:hint="cs"/>
          <w:sz w:val="28"/>
          <w:szCs w:val="28"/>
          <w:rtl/>
          <w:lang w:val="en-US" w:bidi="ar-AE"/>
        </w:rPr>
        <w:t>كون</w:t>
      </w:r>
      <w:r w:rsidR="005A43D0" w:rsidRPr="00420BC4">
        <w:rPr>
          <w:rFonts w:ascii="Simplified Arabic" w:eastAsia="Google Sans" w:hAnsi="Simplified Arabic" w:cs="Simplified Arabic" w:hint="cs"/>
          <w:sz w:val="28"/>
          <w:szCs w:val="28"/>
          <w:rtl/>
          <w:lang w:val="en-US" w:bidi="ar-AE"/>
        </w:rPr>
        <w:t xml:space="preserve"> </w:t>
      </w:r>
      <w:r w:rsidR="006E09B8" w:rsidRPr="00420BC4">
        <w:rPr>
          <w:rFonts w:ascii="Simplified Arabic" w:eastAsia="Google Sans" w:hAnsi="Simplified Arabic" w:cs="Simplified Arabic" w:hint="cs"/>
          <w:sz w:val="28"/>
          <w:szCs w:val="28"/>
          <w:rtl/>
          <w:lang w:val="en-US" w:bidi="ar-AE"/>
        </w:rPr>
        <w:t>ملايين السيارات المستقبلية من فورد ولينكون وبجميع فئاتها مزودة بنظام التشغيل "أندرويد" وتطبيقات وخدمات مدمجة من جوجل.</w:t>
      </w:r>
    </w:p>
    <w:p w14:paraId="289879A0" w14:textId="77777777" w:rsidR="002746D5" w:rsidRDefault="002746D5" w:rsidP="00DA0243">
      <w:pPr>
        <w:bidi/>
        <w:rPr>
          <w:rFonts w:ascii="Simplified Arabic" w:eastAsia="Roboto" w:hAnsi="Simplified Arabic" w:cs="Simplified Arabic"/>
          <w:color w:val="3C4043"/>
          <w:sz w:val="28"/>
          <w:szCs w:val="28"/>
          <w:rtl/>
        </w:rPr>
      </w:pPr>
    </w:p>
    <w:p w14:paraId="7C7EBA5A" w14:textId="5CE8C9F9" w:rsidR="002746D5" w:rsidRPr="00992515" w:rsidRDefault="002746D5" w:rsidP="00DA0243">
      <w:pPr>
        <w:bidi/>
        <w:rPr>
          <w:rFonts w:ascii="Simplified Arabic" w:eastAsia="Google Sans" w:hAnsi="Simplified Arabic" w:cs="Simplified Arabic"/>
          <w:sz w:val="28"/>
          <w:szCs w:val="28"/>
        </w:rPr>
      </w:pPr>
      <w:r>
        <w:rPr>
          <w:rFonts w:ascii="Simplified Arabic" w:eastAsia="Google Sans" w:hAnsi="Simplified Arabic" w:cs="Simplified Arabic" w:hint="cs"/>
          <w:sz w:val="28"/>
          <w:szCs w:val="28"/>
          <w:rtl/>
        </w:rPr>
        <w:lastRenderedPageBreak/>
        <w:t>و</w:t>
      </w:r>
      <w:r w:rsidR="00384C18">
        <w:rPr>
          <w:rFonts w:ascii="Simplified Arabic" w:eastAsia="Google Sans" w:hAnsi="Simplified Arabic" w:cs="Simplified Arabic" w:hint="cs"/>
          <w:sz w:val="28"/>
          <w:szCs w:val="28"/>
          <w:rtl/>
        </w:rPr>
        <w:t xml:space="preserve">في خطوة تهدف إلى تعزيز </w:t>
      </w:r>
      <w:r>
        <w:rPr>
          <w:rFonts w:ascii="Simplified Arabic" w:eastAsia="Google Sans" w:hAnsi="Simplified Arabic" w:cs="Simplified Arabic" w:hint="cs"/>
          <w:sz w:val="28"/>
          <w:szCs w:val="28"/>
          <w:rtl/>
        </w:rPr>
        <w:t xml:space="preserve">الابتكار </w:t>
      </w:r>
      <w:r w:rsidR="00384C18">
        <w:rPr>
          <w:rFonts w:ascii="Simplified Arabic" w:eastAsia="Google Sans" w:hAnsi="Simplified Arabic" w:cs="Simplified Arabic" w:hint="cs"/>
          <w:sz w:val="28"/>
          <w:szCs w:val="28"/>
          <w:rtl/>
        </w:rPr>
        <w:t>المتواصل</w:t>
      </w:r>
      <w:r w:rsidRPr="00FF549D">
        <w:rPr>
          <w:rFonts w:ascii="Simplified Arabic" w:eastAsia="Google Sans" w:hAnsi="Simplified Arabic" w:cs="Simplified Arabic"/>
          <w:sz w:val="28"/>
          <w:szCs w:val="28"/>
          <w:rtl/>
        </w:rPr>
        <w:t xml:space="preserve">، </w:t>
      </w:r>
      <w:r w:rsidR="00485B4F">
        <w:rPr>
          <w:rFonts w:ascii="Simplified Arabic" w:eastAsia="Google Sans" w:hAnsi="Simplified Arabic" w:cs="Simplified Arabic" w:hint="cs"/>
          <w:sz w:val="28"/>
          <w:szCs w:val="28"/>
          <w:rtl/>
        </w:rPr>
        <w:t xml:space="preserve">تعتزم </w:t>
      </w:r>
      <w:r>
        <w:rPr>
          <w:rFonts w:ascii="Simplified Arabic" w:eastAsia="Google Sans" w:hAnsi="Simplified Arabic" w:cs="Simplified Arabic" w:hint="cs"/>
          <w:sz w:val="28"/>
          <w:szCs w:val="28"/>
          <w:rtl/>
        </w:rPr>
        <w:t>فورد وجوجل</w:t>
      </w:r>
      <w:r w:rsidRPr="00FF549D">
        <w:rPr>
          <w:rFonts w:ascii="Simplified Arabic" w:eastAsia="Google Sans" w:hAnsi="Simplified Arabic" w:cs="Simplified Arabic"/>
          <w:sz w:val="28"/>
          <w:szCs w:val="28"/>
          <w:rtl/>
        </w:rPr>
        <w:t xml:space="preserve"> </w:t>
      </w:r>
      <w:r w:rsidR="00485B4F">
        <w:rPr>
          <w:rFonts w:ascii="Simplified Arabic" w:eastAsia="Google Sans" w:hAnsi="Simplified Arabic" w:cs="Simplified Arabic" w:hint="cs"/>
          <w:sz w:val="28"/>
          <w:szCs w:val="28"/>
          <w:rtl/>
        </w:rPr>
        <w:t xml:space="preserve">تأسيس </w:t>
      </w:r>
      <w:r w:rsidRPr="00FF549D">
        <w:rPr>
          <w:rFonts w:ascii="Simplified Arabic" w:eastAsia="Google Sans" w:hAnsi="Simplified Arabic" w:cs="Simplified Arabic"/>
          <w:sz w:val="28"/>
          <w:szCs w:val="28"/>
          <w:rtl/>
        </w:rPr>
        <w:t>مجموعة</w:t>
      </w:r>
      <w:r>
        <w:rPr>
          <w:rFonts w:ascii="Simplified Arabic" w:eastAsia="Google Sans" w:hAnsi="Simplified Arabic" w:cs="Simplified Arabic" w:hint="cs"/>
          <w:sz w:val="28"/>
          <w:szCs w:val="28"/>
          <w:rtl/>
        </w:rPr>
        <w:t xml:space="preserve"> عمل</w:t>
      </w:r>
      <w:r w:rsidRPr="00FF549D">
        <w:rPr>
          <w:rFonts w:ascii="Simplified Arabic" w:eastAsia="Google Sans" w:hAnsi="Simplified Arabic" w:cs="Simplified Arabic"/>
          <w:sz w:val="28"/>
          <w:szCs w:val="28"/>
          <w:rtl/>
        </w:rPr>
        <w:t xml:space="preserve"> تعاونية جديدة</w:t>
      </w:r>
      <w:r>
        <w:rPr>
          <w:rFonts w:ascii="Simplified Arabic" w:eastAsia="Google Sans" w:hAnsi="Simplified Arabic" w:cs="Simplified Arabic" w:hint="cs"/>
          <w:sz w:val="28"/>
          <w:szCs w:val="28"/>
          <w:rtl/>
        </w:rPr>
        <w:t xml:space="preserve"> </w:t>
      </w:r>
      <w:r w:rsidR="00485B4F">
        <w:rPr>
          <w:rFonts w:ascii="Simplified Arabic" w:eastAsia="Google Sans" w:hAnsi="Simplified Arabic" w:cs="Simplified Arabic" w:hint="cs"/>
          <w:sz w:val="28"/>
          <w:szCs w:val="28"/>
          <w:rtl/>
        </w:rPr>
        <w:t xml:space="preserve">تحمل اسم </w:t>
      </w:r>
      <w:r w:rsidRPr="00FF549D">
        <w:rPr>
          <w:rFonts w:ascii="Simplified Arabic" w:eastAsia="Google Sans" w:hAnsi="Simplified Arabic" w:cs="Simplified Arabic"/>
          <w:sz w:val="28"/>
          <w:szCs w:val="28"/>
          <w:rtl/>
        </w:rPr>
        <w:t>[</w:t>
      </w:r>
      <w:r w:rsidR="004604BD" w:rsidRPr="00A22660">
        <w:rPr>
          <w:rFonts w:ascii="Arial" w:hAnsi="Arial" w:cs="Arial"/>
          <w:sz w:val="22"/>
          <w:szCs w:val="22"/>
        </w:rPr>
        <w:t>Team Upshift</w:t>
      </w:r>
      <w:r w:rsidRPr="004604BD">
        <w:rPr>
          <w:rFonts w:ascii="Simplified Arabic" w:eastAsia="Google Sans" w:hAnsi="Simplified Arabic" w:cs="Simplified Arabic"/>
          <w:sz w:val="28"/>
          <w:szCs w:val="28"/>
          <w:rtl/>
        </w:rPr>
        <w:t>]</w:t>
      </w:r>
      <w:r w:rsidRPr="00FF549D">
        <w:rPr>
          <w:rFonts w:ascii="Simplified Arabic" w:eastAsia="Google Sans" w:hAnsi="Simplified Arabic" w:cs="Simplified Arabic"/>
          <w:sz w:val="28"/>
          <w:szCs w:val="28"/>
          <w:rtl/>
        </w:rPr>
        <w:t xml:space="preserve"> </w:t>
      </w:r>
      <w:r>
        <w:rPr>
          <w:rFonts w:ascii="Simplified Arabic" w:eastAsia="Google Sans" w:hAnsi="Simplified Arabic" w:cs="Simplified Arabic" w:hint="cs"/>
          <w:sz w:val="28"/>
          <w:szCs w:val="28"/>
          <w:rtl/>
        </w:rPr>
        <w:t>و</w:t>
      </w:r>
      <w:r w:rsidR="007051A4">
        <w:rPr>
          <w:rFonts w:ascii="Simplified Arabic" w:eastAsia="Google Sans" w:hAnsi="Simplified Arabic" w:cs="Simplified Arabic" w:hint="cs"/>
          <w:sz w:val="28"/>
          <w:szCs w:val="28"/>
          <w:rtl/>
        </w:rPr>
        <w:t xml:space="preserve">تستفيد من مهارات وأصول </w:t>
      </w:r>
      <w:r>
        <w:rPr>
          <w:rFonts w:ascii="Simplified Arabic" w:eastAsia="Google Sans" w:hAnsi="Simplified Arabic" w:cs="Simplified Arabic" w:hint="cs"/>
          <w:sz w:val="28"/>
          <w:szCs w:val="28"/>
          <w:rtl/>
        </w:rPr>
        <w:t>الشركت</w:t>
      </w:r>
      <w:r w:rsidR="007051A4">
        <w:rPr>
          <w:rFonts w:ascii="Simplified Arabic" w:eastAsia="Google Sans" w:hAnsi="Simplified Arabic" w:cs="Simplified Arabic" w:hint="cs"/>
          <w:sz w:val="28"/>
          <w:szCs w:val="28"/>
          <w:rtl/>
        </w:rPr>
        <w:t>ي</w:t>
      </w:r>
      <w:r>
        <w:rPr>
          <w:rFonts w:ascii="Simplified Arabic" w:eastAsia="Google Sans" w:hAnsi="Simplified Arabic" w:cs="Simplified Arabic" w:hint="cs"/>
          <w:sz w:val="28"/>
          <w:szCs w:val="28"/>
          <w:rtl/>
        </w:rPr>
        <w:t>ن</w:t>
      </w:r>
      <w:r w:rsidRPr="00FF549D">
        <w:rPr>
          <w:rFonts w:ascii="Simplified Arabic" w:eastAsia="Google Sans" w:hAnsi="Simplified Arabic" w:cs="Simplified Arabic"/>
          <w:sz w:val="28"/>
          <w:szCs w:val="28"/>
          <w:rtl/>
        </w:rPr>
        <w:t xml:space="preserve"> </w:t>
      </w:r>
      <w:r w:rsidR="007051A4">
        <w:rPr>
          <w:rFonts w:ascii="Simplified Arabic" w:eastAsia="Google Sans" w:hAnsi="Simplified Arabic" w:cs="Simplified Arabic" w:hint="cs"/>
          <w:sz w:val="28"/>
          <w:szCs w:val="28"/>
          <w:rtl/>
        </w:rPr>
        <w:t>ل</w:t>
      </w:r>
      <w:r w:rsidR="00E36E9E">
        <w:rPr>
          <w:rFonts w:ascii="Simplified Arabic" w:eastAsia="Google Sans" w:hAnsi="Simplified Arabic" w:cs="Simplified Arabic" w:hint="cs"/>
          <w:sz w:val="28"/>
          <w:szCs w:val="28"/>
          <w:rtl/>
        </w:rPr>
        <w:t xml:space="preserve">دفع عجلة تحوّل </w:t>
      </w:r>
      <w:r>
        <w:rPr>
          <w:rFonts w:ascii="Simplified Arabic" w:eastAsia="Google Sans" w:hAnsi="Simplified Arabic" w:cs="Simplified Arabic" w:hint="cs"/>
          <w:sz w:val="28"/>
          <w:szCs w:val="28"/>
          <w:rtl/>
          <w:lang w:bidi="ar-AE"/>
        </w:rPr>
        <w:t xml:space="preserve">فورد </w:t>
      </w:r>
      <w:r w:rsidRPr="00FF549D">
        <w:rPr>
          <w:rFonts w:ascii="Simplified Arabic" w:eastAsia="Google Sans" w:hAnsi="Simplified Arabic" w:cs="Simplified Arabic"/>
          <w:sz w:val="28"/>
          <w:szCs w:val="28"/>
          <w:rtl/>
        </w:rPr>
        <w:t>و</w:t>
      </w:r>
      <w:r w:rsidR="00E36E9E">
        <w:rPr>
          <w:rFonts w:ascii="Simplified Arabic" w:eastAsia="Google Sans" w:hAnsi="Simplified Arabic" w:cs="Simplified Arabic" w:hint="cs"/>
          <w:sz w:val="28"/>
          <w:szCs w:val="28"/>
          <w:rtl/>
        </w:rPr>
        <w:t xml:space="preserve">إطلاق </w:t>
      </w:r>
      <w:r w:rsidR="00615E0A">
        <w:rPr>
          <w:rFonts w:ascii="Simplified Arabic" w:eastAsia="Google Sans" w:hAnsi="Simplified Arabic" w:cs="Simplified Arabic" w:hint="cs"/>
          <w:sz w:val="28"/>
          <w:szCs w:val="28"/>
          <w:rtl/>
        </w:rPr>
        <w:t>ال</w:t>
      </w:r>
      <w:r w:rsidRPr="00FF549D">
        <w:rPr>
          <w:rFonts w:ascii="Simplified Arabic" w:eastAsia="Google Sans" w:hAnsi="Simplified Arabic" w:cs="Simplified Arabic"/>
          <w:sz w:val="28"/>
          <w:szCs w:val="28"/>
          <w:rtl/>
        </w:rPr>
        <w:t>تجارب</w:t>
      </w:r>
      <w:r>
        <w:rPr>
          <w:rFonts w:ascii="Simplified Arabic" w:eastAsia="Google Sans" w:hAnsi="Simplified Arabic" w:cs="Simplified Arabic" w:hint="cs"/>
          <w:sz w:val="28"/>
          <w:szCs w:val="28"/>
          <w:rtl/>
        </w:rPr>
        <w:t xml:space="preserve"> </w:t>
      </w:r>
      <w:r w:rsidR="00615E0A">
        <w:rPr>
          <w:rFonts w:ascii="Simplified Arabic" w:eastAsia="Google Sans" w:hAnsi="Simplified Arabic" w:cs="Simplified Arabic" w:hint="cs"/>
          <w:sz w:val="28"/>
          <w:szCs w:val="28"/>
          <w:rtl/>
        </w:rPr>
        <w:t xml:space="preserve">الحصرية المصممة خصيصاً </w:t>
      </w:r>
      <w:r w:rsidR="004604BD">
        <w:rPr>
          <w:rFonts w:ascii="Simplified Arabic" w:eastAsia="Google Sans" w:hAnsi="Simplified Arabic" w:cs="Simplified Arabic" w:hint="cs"/>
          <w:sz w:val="28"/>
          <w:szCs w:val="28"/>
          <w:rtl/>
        </w:rPr>
        <w:t>ل</w:t>
      </w:r>
      <w:r>
        <w:rPr>
          <w:rFonts w:ascii="Simplified Arabic" w:eastAsia="Google Sans" w:hAnsi="Simplified Arabic" w:cs="Simplified Arabic" w:hint="cs"/>
          <w:sz w:val="28"/>
          <w:szCs w:val="28"/>
          <w:rtl/>
        </w:rPr>
        <w:t>لعملاء</w:t>
      </w:r>
      <w:r w:rsidRPr="00FF549D">
        <w:rPr>
          <w:rFonts w:ascii="Simplified Arabic" w:eastAsia="Google Sans" w:hAnsi="Simplified Arabic" w:cs="Simplified Arabic"/>
          <w:sz w:val="28"/>
          <w:szCs w:val="28"/>
          <w:rtl/>
        </w:rPr>
        <w:t xml:space="preserve"> و</w:t>
      </w:r>
      <w:r w:rsidR="00615E0A">
        <w:rPr>
          <w:rFonts w:ascii="Simplified Arabic" w:eastAsia="Google Sans" w:hAnsi="Simplified Arabic" w:cs="Simplified Arabic" w:hint="cs"/>
          <w:sz w:val="28"/>
          <w:szCs w:val="28"/>
          <w:rtl/>
        </w:rPr>
        <w:t xml:space="preserve">توفير </w:t>
      </w:r>
      <w:r w:rsidR="004604BD">
        <w:rPr>
          <w:rFonts w:ascii="Simplified Arabic" w:eastAsia="Google Sans" w:hAnsi="Simplified Arabic" w:cs="Simplified Arabic" w:hint="cs"/>
          <w:sz w:val="28"/>
          <w:szCs w:val="28"/>
          <w:rtl/>
        </w:rPr>
        <w:t>ال</w:t>
      </w:r>
      <w:r w:rsidRPr="00FF549D">
        <w:rPr>
          <w:rFonts w:ascii="Simplified Arabic" w:eastAsia="Google Sans" w:hAnsi="Simplified Arabic" w:cs="Simplified Arabic"/>
          <w:sz w:val="28"/>
          <w:szCs w:val="28"/>
          <w:rtl/>
        </w:rPr>
        <w:t>فرص</w:t>
      </w:r>
      <w:r>
        <w:rPr>
          <w:rFonts w:ascii="Simplified Arabic" w:eastAsia="Google Sans" w:hAnsi="Simplified Arabic" w:cs="Simplified Arabic" w:hint="cs"/>
          <w:sz w:val="28"/>
          <w:szCs w:val="28"/>
          <w:rtl/>
        </w:rPr>
        <w:t xml:space="preserve"> </w:t>
      </w:r>
      <w:r w:rsidR="004604BD">
        <w:rPr>
          <w:rFonts w:ascii="Simplified Arabic" w:eastAsia="Google Sans" w:hAnsi="Simplified Arabic" w:cs="Simplified Arabic" w:hint="cs"/>
          <w:sz w:val="28"/>
          <w:szCs w:val="28"/>
          <w:rtl/>
        </w:rPr>
        <w:t xml:space="preserve">القائمة على </w:t>
      </w:r>
      <w:r w:rsidR="00615E0A" w:rsidRPr="00FA342D">
        <w:rPr>
          <w:rFonts w:ascii="Simplified Arabic" w:eastAsia="Google Sans" w:hAnsi="Simplified Arabic" w:cs="Simplified Arabic" w:hint="cs"/>
          <w:sz w:val="28"/>
          <w:szCs w:val="28"/>
          <w:rtl/>
        </w:rPr>
        <w:t>ا</w:t>
      </w:r>
      <w:r w:rsidRPr="00FA342D">
        <w:rPr>
          <w:rFonts w:ascii="Simplified Arabic" w:eastAsia="Google Sans" w:hAnsi="Simplified Arabic" w:cs="Simplified Arabic"/>
          <w:sz w:val="28"/>
          <w:szCs w:val="28"/>
          <w:rtl/>
        </w:rPr>
        <w:t>لبيانات.</w:t>
      </w:r>
      <w:r w:rsidR="002306C5">
        <w:rPr>
          <w:rFonts w:ascii="Simplified Arabic" w:eastAsia="Google Sans" w:hAnsi="Simplified Arabic" w:cs="Simplified Arabic" w:hint="cs"/>
          <w:sz w:val="28"/>
          <w:szCs w:val="28"/>
          <w:rtl/>
        </w:rPr>
        <w:t xml:space="preserve"> ويشمل ذلك مشاريع تتنوع بين تطوير تجارب</w:t>
      </w:r>
      <w:r w:rsidR="00B21D13">
        <w:rPr>
          <w:rFonts w:ascii="Simplified Arabic" w:eastAsia="Google Sans" w:hAnsi="Simplified Arabic" w:cs="Simplified Arabic" w:hint="cs"/>
          <w:sz w:val="28"/>
          <w:szCs w:val="28"/>
          <w:rtl/>
        </w:rPr>
        <w:t xml:space="preserve"> تجارية جديدة عند شراء المركبات، وابتكار تجربة ملكية جديدة تقوم على البيانات، والكثير غير ذلك. </w:t>
      </w:r>
    </w:p>
    <w:p w14:paraId="24BFF69F" w14:textId="77777777" w:rsidR="002746D5" w:rsidRPr="005C78A7" w:rsidRDefault="002746D5" w:rsidP="00DA0243">
      <w:pPr>
        <w:bidi/>
        <w:rPr>
          <w:rFonts w:ascii="Simplified Arabic" w:eastAsia="Google Sans" w:hAnsi="Simplified Arabic" w:cs="Simplified Arabic"/>
          <w:sz w:val="28"/>
          <w:szCs w:val="28"/>
        </w:rPr>
      </w:pPr>
    </w:p>
    <w:p w14:paraId="73650933" w14:textId="6323AF8E" w:rsidR="002746D5" w:rsidRDefault="002746D5" w:rsidP="00DA0243">
      <w:pPr>
        <w:bidi/>
        <w:rPr>
          <w:rFonts w:ascii="Simplified Arabic" w:eastAsia="Google Sans" w:hAnsi="Simplified Arabic" w:cs="Simplified Arabic"/>
          <w:sz w:val="28"/>
          <w:szCs w:val="28"/>
          <w:rtl/>
        </w:rPr>
      </w:pPr>
      <w:r>
        <w:rPr>
          <w:rFonts w:ascii="Simplified Arabic" w:eastAsia="Google Sans" w:hAnsi="Simplified Arabic" w:cs="Simplified Arabic" w:hint="cs"/>
          <w:sz w:val="28"/>
          <w:szCs w:val="28"/>
          <w:rtl/>
        </w:rPr>
        <w:t xml:space="preserve">وبهذه المناسبة، قال جيم فارلي، </w:t>
      </w:r>
      <w:r w:rsidRPr="001B6E0E">
        <w:rPr>
          <w:rFonts w:ascii="Simplified Arabic" w:eastAsia="Google Sans" w:hAnsi="Simplified Arabic" w:cs="Simplified Arabic"/>
          <w:sz w:val="28"/>
          <w:szCs w:val="28"/>
          <w:rtl/>
        </w:rPr>
        <w:t xml:space="preserve">الرئيس والمدير التنفيذي </w:t>
      </w:r>
      <w:r>
        <w:rPr>
          <w:rFonts w:ascii="Simplified Arabic" w:eastAsia="Google Sans" w:hAnsi="Simplified Arabic" w:cs="Simplified Arabic" w:hint="cs"/>
          <w:sz w:val="28"/>
          <w:szCs w:val="28"/>
          <w:rtl/>
        </w:rPr>
        <w:t>لـ</w:t>
      </w:r>
      <w:r w:rsidR="005A43D0">
        <w:rPr>
          <w:rFonts w:ascii="Simplified Arabic" w:eastAsia="Google Sans" w:hAnsi="Simplified Arabic" w:cs="Simplified Arabic" w:hint="cs"/>
          <w:sz w:val="28"/>
          <w:szCs w:val="28"/>
          <w:rtl/>
        </w:rPr>
        <w:t xml:space="preserve">شركة </w:t>
      </w:r>
      <w:r>
        <w:rPr>
          <w:rFonts w:ascii="Simplified Arabic" w:eastAsia="Google Sans" w:hAnsi="Simplified Arabic" w:cs="Simplified Arabic" w:hint="cs"/>
          <w:sz w:val="28"/>
          <w:szCs w:val="28"/>
          <w:rtl/>
        </w:rPr>
        <w:t>فورد موتور كومباني: "</w:t>
      </w:r>
      <w:r w:rsidR="00717F29">
        <w:rPr>
          <w:rFonts w:ascii="Simplified Arabic" w:eastAsia="Google Sans" w:hAnsi="Simplified Arabic" w:cs="Simplified Arabic" w:hint="cs"/>
          <w:sz w:val="28"/>
          <w:szCs w:val="28"/>
          <w:rtl/>
        </w:rPr>
        <w:t>ت</w:t>
      </w:r>
      <w:r w:rsidR="001760D8">
        <w:rPr>
          <w:rFonts w:ascii="Simplified Arabic" w:eastAsia="Google Sans" w:hAnsi="Simplified Arabic" w:cs="Simplified Arabic" w:hint="cs"/>
          <w:sz w:val="28"/>
          <w:szCs w:val="28"/>
          <w:rtl/>
        </w:rPr>
        <w:t xml:space="preserve">شهد </w:t>
      </w:r>
      <w:r w:rsidR="00717F29">
        <w:rPr>
          <w:rFonts w:ascii="Simplified Arabic" w:eastAsia="Google Sans" w:hAnsi="Simplified Arabic" w:cs="Simplified Arabic" w:hint="cs"/>
          <w:sz w:val="28"/>
          <w:szCs w:val="28"/>
          <w:rtl/>
        </w:rPr>
        <w:t xml:space="preserve">فورد </w:t>
      </w:r>
      <w:r w:rsidR="001760D8">
        <w:rPr>
          <w:rFonts w:ascii="Simplified Arabic" w:eastAsia="Google Sans" w:hAnsi="Simplified Arabic" w:cs="Simplified Arabic" w:hint="cs"/>
          <w:sz w:val="28"/>
          <w:szCs w:val="28"/>
          <w:rtl/>
        </w:rPr>
        <w:t xml:space="preserve">واحداً من أكبر التحولات وأهمها </w:t>
      </w:r>
      <w:r w:rsidRPr="00FD1107">
        <w:rPr>
          <w:rFonts w:ascii="Simplified Arabic" w:eastAsia="Google Sans" w:hAnsi="Simplified Arabic" w:cs="Simplified Arabic"/>
          <w:sz w:val="28"/>
          <w:szCs w:val="28"/>
          <w:rtl/>
        </w:rPr>
        <w:t>في تاريخ</w:t>
      </w:r>
      <w:r w:rsidR="001760D8">
        <w:rPr>
          <w:rFonts w:ascii="Simplified Arabic" w:eastAsia="Google Sans" w:hAnsi="Simplified Arabic" w:cs="Simplified Arabic" w:hint="cs"/>
          <w:sz w:val="28"/>
          <w:szCs w:val="28"/>
          <w:rtl/>
        </w:rPr>
        <w:t>ه</w:t>
      </w:r>
      <w:r w:rsidR="00717F29">
        <w:rPr>
          <w:rFonts w:ascii="Simplified Arabic" w:eastAsia="Google Sans" w:hAnsi="Simplified Arabic" w:cs="Simplified Arabic" w:hint="cs"/>
          <w:sz w:val="28"/>
          <w:szCs w:val="28"/>
          <w:rtl/>
        </w:rPr>
        <w:t>ا</w:t>
      </w:r>
      <w:r w:rsidR="00747E69">
        <w:rPr>
          <w:rFonts w:ascii="Simplified Arabic" w:eastAsia="Google Sans" w:hAnsi="Simplified Arabic" w:cs="Simplified Arabic" w:hint="cs"/>
          <w:sz w:val="28"/>
          <w:szCs w:val="28"/>
          <w:rtl/>
        </w:rPr>
        <w:t xml:space="preserve"> من خلال</w:t>
      </w:r>
      <w:r w:rsidRPr="00FD1107">
        <w:rPr>
          <w:rFonts w:ascii="Simplified Arabic" w:eastAsia="Google Sans" w:hAnsi="Simplified Arabic" w:cs="Simplified Arabic"/>
          <w:sz w:val="28"/>
          <w:szCs w:val="28"/>
          <w:rtl/>
        </w:rPr>
        <w:t xml:space="preserve"> المركبات الكهربائية والمتصلة وذاتية القيادة</w:t>
      </w:r>
      <w:r w:rsidR="00747E69">
        <w:rPr>
          <w:rFonts w:ascii="Simplified Arabic" w:eastAsia="Google Sans" w:hAnsi="Simplified Arabic" w:cs="Simplified Arabic" w:hint="cs"/>
          <w:sz w:val="28"/>
          <w:szCs w:val="28"/>
          <w:rtl/>
        </w:rPr>
        <w:t xml:space="preserve">. ويأتي التعاون بين </w:t>
      </w:r>
      <w:r w:rsidRPr="00FD1107">
        <w:rPr>
          <w:rFonts w:ascii="Simplified Arabic" w:eastAsia="Google Sans" w:hAnsi="Simplified Arabic" w:cs="Simplified Arabic"/>
          <w:sz w:val="28"/>
          <w:szCs w:val="28"/>
          <w:rtl/>
        </w:rPr>
        <w:t xml:space="preserve">جوجل وفورد </w:t>
      </w:r>
      <w:r w:rsidR="00747E69">
        <w:rPr>
          <w:rFonts w:ascii="Simplified Arabic" w:eastAsia="Google Sans" w:hAnsi="Simplified Arabic" w:cs="Simplified Arabic" w:hint="cs"/>
          <w:sz w:val="28"/>
          <w:szCs w:val="28"/>
          <w:rtl/>
        </w:rPr>
        <w:t>لي</w:t>
      </w:r>
      <w:r w:rsidR="00D577F3">
        <w:rPr>
          <w:rFonts w:ascii="Simplified Arabic" w:eastAsia="Google Sans" w:hAnsi="Simplified Arabic" w:cs="Simplified Arabic" w:hint="cs"/>
          <w:sz w:val="28"/>
          <w:szCs w:val="28"/>
          <w:rtl/>
        </w:rPr>
        <w:t>رسي الأسس لقاعدة</w:t>
      </w:r>
      <w:r w:rsidR="00747E69">
        <w:rPr>
          <w:rFonts w:ascii="Simplified Arabic" w:eastAsia="Google Sans" w:hAnsi="Simplified Arabic" w:cs="Simplified Arabic" w:hint="cs"/>
          <w:sz w:val="28"/>
          <w:szCs w:val="28"/>
          <w:rtl/>
        </w:rPr>
        <w:t xml:space="preserve"> </w:t>
      </w:r>
      <w:r w:rsidRPr="00FD1107">
        <w:rPr>
          <w:rFonts w:ascii="Simplified Arabic" w:eastAsia="Google Sans" w:hAnsi="Simplified Arabic" w:cs="Simplified Arabic"/>
          <w:sz w:val="28"/>
          <w:szCs w:val="28"/>
          <w:rtl/>
        </w:rPr>
        <w:t xml:space="preserve">ابتكار </w:t>
      </w:r>
      <w:r w:rsidR="00D577F3">
        <w:rPr>
          <w:rFonts w:ascii="Simplified Arabic" w:eastAsia="Google Sans" w:hAnsi="Simplified Arabic" w:cs="Simplified Arabic" w:hint="cs"/>
          <w:sz w:val="28"/>
          <w:szCs w:val="28"/>
          <w:rtl/>
        </w:rPr>
        <w:t xml:space="preserve">رائدة </w:t>
      </w:r>
      <w:r w:rsidR="00796C24">
        <w:rPr>
          <w:rFonts w:ascii="Simplified Arabic" w:eastAsia="Google Sans" w:hAnsi="Simplified Arabic" w:cs="Simplified Arabic" w:hint="cs"/>
          <w:sz w:val="28"/>
          <w:szCs w:val="28"/>
          <w:rtl/>
        </w:rPr>
        <w:t xml:space="preserve">توفر </w:t>
      </w:r>
      <w:r w:rsidR="0045269A">
        <w:rPr>
          <w:rFonts w:ascii="Simplified Arabic" w:eastAsia="Google Sans" w:hAnsi="Simplified Arabic" w:cs="Simplified Arabic" w:hint="cs"/>
          <w:sz w:val="28"/>
          <w:szCs w:val="28"/>
          <w:rtl/>
        </w:rPr>
        <w:t>للعملاء تجربة فائقة و</w:t>
      </w:r>
      <w:r w:rsidR="00BA1843">
        <w:rPr>
          <w:rFonts w:ascii="Simplified Arabic" w:eastAsia="Google Sans" w:hAnsi="Simplified Arabic" w:cs="Simplified Arabic" w:hint="cs"/>
          <w:sz w:val="28"/>
          <w:szCs w:val="28"/>
          <w:rtl/>
        </w:rPr>
        <w:t>ترتقي بالحداثة في أعمالنا إلى آفاق جديدة</w:t>
      </w:r>
      <w:r>
        <w:rPr>
          <w:rFonts w:ascii="Simplified Arabic" w:eastAsia="Google Sans" w:hAnsi="Simplified Arabic" w:cs="Simplified Arabic" w:hint="cs"/>
          <w:sz w:val="28"/>
          <w:szCs w:val="28"/>
          <w:rtl/>
        </w:rPr>
        <w:t>"</w:t>
      </w:r>
      <w:r w:rsidRPr="00FD1107">
        <w:rPr>
          <w:rFonts w:ascii="Simplified Arabic" w:eastAsia="Google Sans" w:hAnsi="Simplified Arabic" w:cs="Simplified Arabic"/>
          <w:sz w:val="28"/>
          <w:szCs w:val="28"/>
          <w:rtl/>
        </w:rPr>
        <w:t>.</w:t>
      </w:r>
    </w:p>
    <w:p w14:paraId="061EE8C2" w14:textId="77777777" w:rsidR="002746D5" w:rsidRPr="00992515" w:rsidRDefault="002746D5" w:rsidP="00DA0243">
      <w:pPr>
        <w:bidi/>
        <w:rPr>
          <w:rFonts w:ascii="Simplified Arabic" w:eastAsia="Google Sans" w:hAnsi="Simplified Arabic" w:cs="Simplified Arabic"/>
          <w:sz w:val="28"/>
          <w:szCs w:val="28"/>
        </w:rPr>
      </w:pPr>
    </w:p>
    <w:p w14:paraId="6AD41E6F" w14:textId="7FD4B9E4" w:rsidR="002746D5" w:rsidRPr="00992515" w:rsidRDefault="002746D5" w:rsidP="00DA0243">
      <w:pPr>
        <w:bidi/>
        <w:rPr>
          <w:rFonts w:ascii="Simplified Arabic" w:eastAsia="Google Sans" w:hAnsi="Simplified Arabic" w:cs="Simplified Arabic"/>
          <w:sz w:val="28"/>
          <w:szCs w:val="28"/>
        </w:rPr>
      </w:pPr>
      <w:r>
        <w:rPr>
          <w:rFonts w:ascii="Simplified Arabic" w:eastAsia="Google Sans" w:hAnsi="Simplified Arabic" w:cs="Simplified Arabic" w:hint="cs"/>
          <w:sz w:val="28"/>
          <w:szCs w:val="28"/>
          <w:rtl/>
        </w:rPr>
        <w:t xml:space="preserve">من </w:t>
      </w:r>
      <w:r w:rsidR="00C51F51" w:rsidRPr="0015449E">
        <w:rPr>
          <w:rFonts w:ascii="Simplified Arabic" w:eastAsia="Google Sans" w:hAnsi="Simplified Arabic" w:cs="Simplified Arabic" w:hint="cs"/>
          <w:sz w:val="28"/>
          <w:szCs w:val="28"/>
          <w:rtl/>
        </w:rPr>
        <w:t>جهته</w:t>
      </w:r>
      <w:r w:rsidRPr="0015449E">
        <w:rPr>
          <w:rFonts w:ascii="Simplified Arabic" w:eastAsia="Google Sans" w:hAnsi="Simplified Arabic" w:cs="Simplified Arabic" w:hint="cs"/>
          <w:sz w:val="28"/>
          <w:szCs w:val="28"/>
          <w:rtl/>
        </w:rPr>
        <w:t xml:space="preserve">، قال </w:t>
      </w:r>
      <w:r w:rsidR="005A43D0" w:rsidRPr="0015449E">
        <w:rPr>
          <w:rFonts w:ascii="Simplified Arabic" w:eastAsia="Google Sans" w:hAnsi="Simplified Arabic" w:cs="Simplified Arabic" w:hint="cs"/>
          <w:sz w:val="28"/>
          <w:szCs w:val="28"/>
          <w:rtl/>
        </w:rPr>
        <w:t>ساندر</w:t>
      </w:r>
      <w:r w:rsidR="005A43D0" w:rsidRPr="0015449E">
        <w:rPr>
          <w:rFonts w:ascii="Simplified Arabic" w:eastAsia="Google Sans" w:hAnsi="Simplified Arabic" w:cs="Simplified Arabic"/>
          <w:sz w:val="28"/>
          <w:szCs w:val="28"/>
          <w:rtl/>
        </w:rPr>
        <w:t xml:space="preserve"> </w:t>
      </w:r>
      <w:r w:rsidRPr="0015449E">
        <w:rPr>
          <w:rFonts w:ascii="Simplified Arabic" w:eastAsia="Google Sans" w:hAnsi="Simplified Arabic" w:cs="Simplified Arabic"/>
          <w:sz w:val="28"/>
          <w:szCs w:val="28"/>
          <w:rtl/>
        </w:rPr>
        <w:t>بيتشاي</w:t>
      </w:r>
      <w:r w:rsidR="00DC7A8A" w:rsidRPr="0015449E">
        <w:rPr>
          <w:rFonts w:ascii="Simplified Arabic" w:eastAsia="Google Sans" w:hAnsi="Simplified Arabic" w:cs="Simplified Arabic" w:hint="cs"/>
          <w:sz w:val="28"/>
          <w:szCs w:val="28"/>
          <w:rtl/>
        </w:rPr>
        <w:t>،</w:t>
      </w:r>
      <w:r w:rsidRPr="0015449E">
        <w:rPr>
          <w:rFonts w:ascii="Simplified Arabic" w:eastAsia="Google Sans" w:hAnsi="Simplified Arabic" w:cs="Simplified Arabic"/>
          <w:sz w:val="28"/>
          <w:szCs w:val="28"/>
          <w:rtl/>
        </w:rPr>
        <w:t xml:space="preserve"> </w:t>
      </w:r>
      <w:r w:rsidR="005A43D0" w:rsidRPr="0015449E">
        <w:rPr>
          <w:rFonts w:ascii="Simplified Arabic" w:eastAsia="Google Sans" w:hAnsi="Simplified Arabic" w:cs="Simplified Arabic" w:hint="cs"/>
          <w:sz w:val="28"/>
          <w:szCs w:val="28"/>
          <w:rtl/>
        </w:rPr>
        <w:t xml:space="preserve">الرئيس </w:t>
      </w:r>
      <w:r w:rsidRPr="0015449E">
        <w:rPr>
          <w:rFonts w:ascii="Simplified Arabic" w:eastAsia="Google Sans" w:hAnsi="Simplified Arabic" w:cs="Simplified Arabic"/>
          <w:sz w:val="28"/>
          <w:szCs w:val="28"/>
          <w:rtl/>
        </w:rPr>
        <w:t xml:space="preserve">التنفيذي </w:t>
      </w:r>
      <w:r w:rsidR="005A43D0" w:rsidRPr="0015449E">
        <w:rPr>
          <w:rFonts w:ascii="Simplified Arabic" w:eastAsia="Google Sans" w:hAnsi="Simplified Arabic" w:cs="Simplified Arabic" w:hint="cs"/>
          <w:sz w:val="28"/>
          <w:szCs w:val="28"/>
          <w:rtl/>
        </w:rPr>
        <w:t>لـ</w:t>
      </w:r>
      <w:r w:rsidRPr="0015449E">
        <w:rPr>
          <w:rFonts w:ascii="Simplified Arabic" w:eastAsia="Google Sans" w:hAnsi="Simplified Arabic" w:cs="Simplified Arabic"/>
          <w:sz w:val="28"/>
          <w:szCs w:val="28"/>
          <w:rtl/>
        </w:rPr>
        <w:t>جوجل و"ألفابت</w:t>
      </w:r>
      <w:r w:rsidR="00A65F67" w:rsidRPr="0015449E">
        <w:rPr>
          <w:rFonts w:ascii="Simplified Arabic" w:eastAsia="Google Sans" w:hAnsi="Simplified Arabic" w:cs="Simplified Arabic" w:hint="cs"/>
          <w:sz w:val="28"/>
          <w:szCs w:val="28"/>
          <w:rtl/>
        </w:rPr>
        <w:t>": "أرست</w:t>
      </w:r>
      <w:r w:rsidR="00A65F67">
        <w:rPr>
          <w:rFonts w:ascii="Simplified Arabic" w:eastAsia="Google Sans" w:hAnsi="Simplified Arabic" w:cs="Simplified Arabic" w:hint="cs"/>
          <w:sz w:val="28"/>
          <w:szCs w:val="28"/>
          <w:rtl/>
        </w:rPr>
        <w:t xml:space="preserve"> </w:t>
      </w:r>
      <w:r w:rsidR="00A65F67" w:rsidRPr="00DF2DF7">
        <w:rPr>
          <w:rFonts w:ascii="Simplified Arabic" w:eastAsia="Google Sans" w:hAnsi="Simplified Arabic" w:cs="Simplified Arabic"/>
          <w:sz w:val="28"/>
          <w:szCs w:val="28"/>
          <w:rtl/>
        </w:rPr>
        <w:t>فورد</w:t>
      </w:r>
      <w:r w:rsidR="00A65F67">
        <w:rPr>
          <w:rFonts w:ascii="Simplified Arabic" w:eastAsia="Google Sans" w:hAnsi="Simplified Arabic" w:cs="Simplified Arabic" w:hint="cs"/>
          <w:sz w:val="28"/>
          <w:szCs w:val="28"/>
          <w:rtl/>
        </w:rPr>
        <w:t xml:space="preserve"> أسس</w:t>
      </w:r>
      <w:r w:rsidR="00A65F67" w:rsidRPr="00DF2DF7">
        <w:rPr>
          <w:rFonts w:ascii="Simplified Arabic" w:eastAsia="Google Sans" w:hAnsi="Simplified Arabic" w:cs="Simplified Arabic"/>
          <w:sz w:val="28"/>
          <w:szCs w:val="28"/>
          <w:rtl/>
        </w:rPr>
        <w:t xml:space="preserve"> </w:t>
      </w:r>
      <w:r w:rsidR="00A65F67">
        <w:rPr>
          <w:rFonts w:ascii="Simplified Arabic" w:eastAsia="Google Sans" w:hAnsi="Simplified Arabic" w:cs="Simplified Arabic" w:hint="cs"/>
          <w:sz w:val="28"/>
          <w:szCs w:val="28"/>
          <w:rtl/>
        </w:rPr>
        <w:t>ا</w:t>
      </w:r>
      <w:r w:rsidR="00A65F67" w:rsidRPr="00DF2DF7">
        <w:rPr>
          <w:rFonts w:ascii="Simplified Arabic" w:eastAsia="Google Sans" w:hAnsi="Simplified Arabic" w:cs="Simplified Arabic"/>
          <w:sz w:val="28"/>
          <w:szCs w:val="28"/>
          <w:rtl/>
        </w:rPr>
        <w:t xml:space="preserve">لابتكار في قطاع صناعة السيارات </w:t>
      </w:r>
      <w:r w:rsidR="00A65F67">
        <w:rPr>
          <w:rFonts w:ascii="Simplified Arabic" w:eastAsia="Google Sans" w:hAnsi="Simplified Arabic" w:cs="Simplified Arabic" w:hint="cs"/>
          <w:sz w:val="28"/>
          <w:szCs w:val="28"/>
          <w:rtl/>
        </w:rPr>
        <w:t xml:space="preserve">منذ </w:t>
      </w:r>
      <w:r w:rsidR="00BA1843">
        <w:rPr>
          <w:rFonts w:ascii="Simplified Arabic" w:eastAsia="Google Sans" w:hAnsi="Simplified Arabic" w:cs="Simplified Arabic" w:hint="cs"/>
          <w:sz w:val="28"/>
          <w:szCs w:val="28"/>
          <w:rtl/>
        </w:rPr>
        <w:t>قرابة</w:t>
      </w:r>
      <w:r w:rsidR="00A65F67">
        <w:rPr>
          <w:rFonts w:ascii="Simplified Arabic" w:eastAsia="Google Sans" w:hAnsi="Simplified Arabic" w:cs="Simplified Arabic" w:hint="cs"/>
          <w:sz w:val="28"/>
          <w:szCs w:val="28"/>
          <w:rtl/>
        </w:rPr>
        <w:t xml:space="preserve"> </w:t>
      </w:r>
      <w:r w:rsidR="00A65F67" w:rsidRPr="00DF2DF7">
        <w:rPr>
          <w:rFonts w:ascii="Simplified Arabic" w:eastAsia="Google Sans" w:hAnsi="Simplified Arabic" w:cs="Simplified Arabic"/>
          <w:sz w:val="28"/>
          <w:szCs w:val="28"/>
          <w:rtl/>
        </w:rPr>
        <w:t>120</w:t>
      </w:r>
      <w:r w:rsidR="00A65F67">
        <w:rPr>
          <w:rFonts w:ascii="Simplified Arabic" w:eastAsia="Google Sans" w:hAnsi="Simplified Arabic" w:cs="Simplified Arabic" w:hint="cs"/>
          <w:sz w:val="28"/>
          <w:szCs w:val="28"/>
          <w:rtl/>
        </w:rPr>
        <w:t xml:space="preserve">عاماً، </w:t>
      </w:r>
      <w:r w:rsidR="005B0021" w:rsidRPr="00DF2DF7">
        <w:rPr>
          <w:rFonts w:ascii="Simplified Arabic" w:eastAsia="Google Sans" w:hAnsi="Simplified Arabic" w:cs="Simplified Arabic"/>
          <w:sz w:val="28"/>
          <w:szCs w:val="28"/>
          <w:rtl/>
        </w:rPr>
        <w:t>بدءاً من خط التجميع المتحرك وصولاً إلى أحدث تقنيات مساعدة السائق</w:t>
      </w:r>
      <w:r w:rsidRPr="00DF2DF7">
        <w:rPr>
          <w:rFonts w:ascii="Simplified Arabic" w:eastAsia="Google Sans" w:hAnsi="Simplified Arabic" w:cs="Simplified Arabic"/>
          <w:sz w:val="28"/>
          <w:szCs w:val="28"/>
          <w:rtl/>
        </w:rPr>
        <w:t>.</w:t>
      </w:r>
      <w:r>
        <w:rPr>
          <w:rFonts w:ascii="Simplified Arabic" w:eastAsia="Google Sans" w:hAnsi="Simplified Arabic" w:cs="Simplified Arabic" w:hint="cs"/>
          <w:sz w:val="28"/>
          <w:szCs w:val="28"/>
          <w:rtl/>
        </w:rPr>
        <w:t xml:space="preserve"> </w:t>
      </w:r>
      <w:r w:rsidRPr="009B0B17">
        <w:rPr>
          <w:rFonts w:ascii="Simplified Arabic" w:eastAsia="Google Sans" w:hAnsi="Simplified Arabic" w:cs="Simplified Arabic"/>
          <w:sz w:val="28"/>
          <w:szCs w:val="28"/>
          <w:rtl/>
        </w:rPr>
        <w:t>ونفخ</w:t>
      </w:r>
      <w:r w:rsidR="00A65F67">
        <w:rPr>
          <w:rFonts w:ascii="Simplified Arabic" w:eastAsia="Google Sans" w:hAnsi="Simplified Arabic" w:cs="Simplified Arabic" w:hint="cs"/>
          <w:sz w:val="28"/>
          <w:szCs w:val="28"/>
          <w:rtl/>
        </w:rPr>
        <w:t>ر</w:t>
      </w:r>
      <w:r w:rsidRPr="009B0B17">
        <w:rPr>
          <w:rFonts w:ascii="Simplified Arabic" w:eastAsia="Google Sans" w:hAnsi="Simplified Arabic" w:cs="Simplified Arabic"/>
          <w:sz w:val="28"/>
          <w:szCs w:val="28"/>
          <w:rtl/>
        </w:rPr>
        <w:t xml:space="preserve"> </w:t>
      </w:r>
      <w:r w:rsidR="00A65F67">
        <w:rPr>
          <w:rFonts w:ascii="Simplified Arabic" w:eastAsia="Google Sans" w:hAnsi="Simplified Arabic" w:cs="Simplified Arabic" w:hint="cs"/>
          <w:sz w:val="28"/>
          <w:szCs w:val="28"/>
          <w:rtl/>
        </w:rPr>
        <w:t>ب</w:t>
      </w:r>
      <w:r w:rsidR="00217818">
        <w:rPr>
          <w:rFonts w:ascii="Simplified Arabic" w:eastAsia="Google Sans" w:hAnsi="Simplified Arabic" w:cs="Simplified Arabic" w:hint="cs"/>
          <w:sz w:val="28"/>
          <w:szCs w:val="28"/>
          <w:rtl/>
        </w:rPr>
        <w:t xml:space="preserve">العمل معاً على </w:t>
      </w:r>
      <w:r w:rsidRPr="009B0B17">
        <w:rPr>
          <w:rFonts w:ascii="Simplified Arabic" w:eastAsia="Google Sans" w:hAnsi="Simplified Arabic" w:cs="Simplified Arabic"/>
          <w:sz w:val="28"/>
          <w:szCs w:val="28"/>
          <w:rtl/>
        </w:rPr>
        <w:t xml:space="preserve">تطبيق أفضل </w:t>
      </w:r>
      <w:r w:rsidR="00217818">
        <w:rPr>
          <w:rFonts w:ascii="Simplified Arabic" w:eastAsia="Google Sans" w:hAnsi="Simplified Arabic" w:cs="Simplified Arabic" w:hint="cs"/>
          <w:sz w:val="28"/>
          <w:szCs w:val="28"/>
          <w:rtl/>
        </w:rPr>
        <w:t xml:space="preserve">تقنيات </w:t>
      </w:r>
      <w:r w:rsidRPr="009B0B17">
        <w:rPr>
          <w:rFonts w:ascii="Simplified Arabic" w:eastAsia="Google Sans" w:hAnsi="Simplified Arabic" w:cs="Simplified Arabic"/>
          <w:sz w:val="28"/>
          <w:szCs w:val="28"/>
          <w:rtl/>
        </w:rPr>
        <w:t xml:space="preserve">الذكاء الاصطناعي وتحليلات البيانات والحوسبة والمنصات السحابية </w:t>
      </w:r>
      <w:r w:rsidR="00217818">
        <w:rPr>
          <w:rFonts w:ascii="Simplified Arabic" w:eastAsia="Google Sans" w:hAnsi="Simplified Arabic" w:cs="Simplified Arabic" w:hint="cs"/>
          <w:sz w:val="28"/>
          <w:szCs w:val="28"/>
          <w:rtl/>
        </w:rPr>
        <w:t xml:space="preserve">التي تقدمها </w:t>
      </w:r>
      <w:r w:rsidRPr="009B0B17">
        <w:rPr>
          <w:rFonts w:ascii="Simplified Arabic" w:eastAsia="Google Sans" w:hAnsi="Simplified Arabic" w:cs="Simplified Arabic"/>
          <w:sz w:val="28"/>
          <w:szCs w:val="28"/>
          <w:rtl/>
        </w:rPr>
        <w:t xml:space="preserve">جوجل لمساعدة </w:t>
      </w:r>
      <w:r w:rsidR="001733D8">
        <w:rPr>
          <w:rFonts w:ascii="Simplified Arabic" w:eastAsia="Google Sans" w:hAnsi="Simplified Arabic" w:cs="Simplified Arabic" w:hint="cs"/>
          <w:sz w:val="28"/>
          <w:szCs w:val="28"/>
          <w:rtl/>
        </w:rPr>
        <w:t xml:space="preserve">فورد </w:t>
      </w:r>
      <w:r w:rsidRPr="009B0B17">
        <w:rPr>
          <w:rFonts w:ascii="Simplified Arabic" w:eastAsia="Google Sans" w:hAnsi="Simplified Arabic" w:cs="Simplified Arabic"/>
          <w:sz w:val="28"/>
          <w:szCs w:val="28"/>
          <w:rtl/>
        </w:rPr>
        <w:t>في ت</w:t>
      </w:r>
      <w:r w:rsidR="001733D8">
        <w:rPr>
          <w:rFonts w:ascii="Simplified Arabic" w:eastAsia="Google Sans" w:hAnsi="Simplified Arabic" w:cs="Simplified Arabic" w:hint="cs"/>
          <w:sz w:val="28"/>
          <w:szCs w:val="28"/>
          <w:rtl/>
        </w:rPr>
        <w:t xml:space="preserve">حويل أعمالها </w:t>
      </w:r>
      <w:r w:rsidRPr="009B0B17">
        <w:rPr>
          <w:rFonts w:ascii="Simplified Arabic" w:eastAsia="Google Sans" w:hAnsi="Simplified Arabic" w:cs="Simplified Arabic"/>
          <w:sz w:val="28"/>
          <w:szCs w:val="28"/>
          <w:rtl/>
        </w:rPr>
        <w:t>و</w:t>
      </w:r>
      <w:r w:rsidR="007B702E">
        <w:rPr>
          <w:rFonts w:ascii="Simplified Arabic" w:eastAsia="Google Sans" w:hAnsi="Simplified Arabic" w:cs="Simplified Arabic" w:hint="cs"/>
          <w:sz w:val="28"/>
          <w:szCs w:val="28"/>
          <w:rtl/>
          <w:lang w:val="en-US" w:bidi="ar-AE"/>
        </w:rPr>
        <w:t xml:space="preserve">تطوير تقنيات </w:t>
      </w:r>
      <w:r w:rsidR="002D4A1B">
        <w:rPr>
          <w:rFonts w:ascii="Simplified Arabic" w:eastAsia="Google Sans" w:hAnsi="Simplified Arabic" w:cs="Simplified Arabic" w:hint="cs"/>
          <w:sz w:val="28"/>
          <w:szCs w:val="28"/>
          <w:rtl/>
          <w:lang w:val="en-US" w:bidi="ar-AE"/>
        </w:rPr>
        <w:t xml:space="preserve">المركبات المتقدمة </w:t>
      </w:r>
      <w:r w:rsidRPr="009B0B17">
        <w:rPr>
          <w:rFonts w:ascii="Simplified Arabic" w:eastAsia="Google Sans" w:hAnsi="Simplified Arabic" w:cs="Simplified Arabic"/>
          <w:sz w:val="28"/>
          <w:szCs w:val="28"/>
          <w:rtl/>
        </w:rPr>
        <w:t>للحافظ على سلامة العملاء و</w:t>
      </w:r>
      <w:r>
        <w:rPr>
          <w:rFonts w:ascii="Simplified Arabic" w:eastAsia="Google Sans" w:hAnsi="Simplified Arabic" w:cs="Simplified Arabic" w:hint="cs"/>
          <w:sz w:val="28"/>
          <w:szCs w:val="28"/>
          <w:rtl/>
        </w:rPr>
        <w:t>إ</w:t>
      </w:r>
      <w:r w:rsidRPr="009B0B17">
        <w:rPr>
          <w:rFonts w:ascii="Simplified Arabic" w:eastAsia="Google Sans" w:hAnsi="Simplified Arabic" w:cs="Simplified Arabic"/>
          <w:sz w:val="28"/>
          <w:szCs w:val="28"/>
          <w:rtl/>
        </w:rPr>
        <w:t xml:space="preserve">بقائهم على اتصال دائم </w:t>
      </w:r>
      <w:r>
        <w:rPr>
          <w:rFonts w:ascii="Simplified Arabic" w:eastAsia="Google Sans" w:hAnsi="Simplified Arabic" w:cs="Simplified Arabic" w:hint="cs"/>
          <w:sz w:val="28"/>
          <w:szCs w:val="28"/>
          <w:rtl/>
        </w:rPr>
        <w:t>أثناء تنقلهم</w:t>
      </w:r>
      <w:r w:rsidRPr="009B0B17">
        <w:rPr>
          <w:rFonts w:ascii="Simplified Arabic" w:eastAsia="Google Sans" w:hAnsi="Simplified Arabic" w:cs="Simplified Arabic"/>
          <w:sz w:val="28"/>
          <w:szCs w:val="28"/>
          <w:rtl/>
        </w:rPr>
        <w:t>".</w:t>
      </w:r>
    </w:p>
    <w:p w14:paraId="66A07EDC" w14:textId="77777777" w:rsidR="002746D5" w:rsidRPr="00992515" w:rsidRDefault="002746D5" w:rsidP="00DA0243">
      <w:pPr>
        <w:bidi/>
        <w:rPr>
          <w:rFonts w:ascii="Simplified Arabic" w:eastAsia="Google Sans" w:hAnsi="Simplified Arabic" w:cs="Simplified Arabic"/>
          <w:sz w:val="28"/>
          <w:szCs w:val="28"/>
        </w:rPr>
      </w:pPr>
    </w:p>
    <w:p w14:paraId="362FA58C" w14:textId="5EC2135C" w:rsidR="002746D5" w:rsidRDefault="00394EB0" w:rsidP="00DA0243">
      <w:pPr>
        <w:shd w:val="clear" w:color="auto" w:fill="FFFFFF"/>
        <w:bidi/>
        <w:rPr>
          <w:rFonts w:ascii="Simplified Arabic" w:eastAsia="Google Sans" w:hAnsi="Simplified Arabic" w:cs="Simplified Arabic"/>
          <w:sz w:val="28"/>
          <w:szCs w:val="28"/>
          <w:rtl/>
        </w:rPr>
      </w:pPr>
      <w:r>
        <w:rPr>
          <w:rFonts w:ascii="Simplified Arabic" w:eastAsia="Google Sans" w:hAnsi="Simplified Arabic" w:cs="Simplified Arabic" w:hint="cs"/>
          <w:sz w:val="28"/>
          <w:szCs w:val="28"/>
          <w:rtl/>
        </w:rPr>
        <w:t>وب</w:t>
      </w:r>
      <w:r w:rsidR="002746D5" w:rsidRPr="000E687B">
        <w:rPr>
          <w:rFonts w:ascii="Simplified Arabic" w:eastAsia="Google Sans" w:hAnsi="Simplified Arabic" w:cs="Simplified Arabic"/>
          <w:sz w:val="28"/>
          <w:szCs w:val="28"/>
          <w:rtl/>
        </w:rPr>
        <w:t>صفتها مزود</w:t>
      </w:r>
      <w:r w:rsidR="00BB365E">
        <w:rPr>
          <w:rFonts w:ascii="Simplified Arabic" w:eastAsia="Google Sans" w:hAnsi="Simplified Arabic" w:cs="Simplified Arabic" w:hint="cs"/>
          <w:sz w:val="28"/>
          <w:szCs w:val="28"/>
          <w:rtl/>
        </w:rPr>
        <w:t>اً مفضلاً</w:t>
      </w:r>
      <w:r w:rsidR="002746D5" w:rsidRPr="000E687B">
        <w:rPr>
          <w:rFonts w:ascii="Simplified Arabic" w:eastAsia="Google Sans" w:hAnsi="Simplified Arabic" w:cs="Simplified Arabic"/>
          <w:sz w:val="28"/>
          <w:szCs w:val="28"/>
          <w:rtl/>
        </w:rPr>
        <w:t xml:space="preserve"> للخدمات السحابية</w:t>
      </w:r>
      <w:r w:rsidR="00CA501C">
        <w:rPr>
          <w:rFonts w:ascii="Simplified Arabic" w:eastAsia="Google Sans" w:hAnsi="Simplified Arabic" w:cs="Simplified Arabic" w:hint="cs"/>
          <w:sz w:val="28"/>
          <w:szCs w:val="28"/>
          <w:rtl/>
        </w:rPr>
        <w:t xml:space="preserve"> بدءاً من أواخر هذا العام</w:t>
      </w:r>
      <w:r w:rsidR="002746D5" w:rsidRPr="000E687B">
        <w:rPr>
          <w:rFonts w:ascii="Simplified Arabic" w:eastAsia="Google Sans" w:hAnsi="Simplified Arabic" w:cs="Simplified Arabic"/>
          <w:sz w:val="28"/>
          <w:szCs w:val="28"/>
          <w:rtl/>
        </w:rPr>
        <w:t xml:space="preserve">، </w:t>
      </w:r>
      <w:r w:rsidR="00CA501C">
        <w:rPr>
          <w:rFonts w:ascii="Simplified Arabic" w:eastAsia="Google Sans" w:hAnsi="Simplified Arabic" w:cs="Simplified Arabic" w:hint="cs"/>
          <w:sz w:val="28"/>
          <w:szCs w:val="28"/>
          <w:rtl/>
        </w:rPr>
        <w:t xml:space="preserve">ستقوم </w:t>
      </w:r>
      <w:r w:rsidR="002746D5" w:rsidRPr="000E687B">
        <w:rPr>
          <w:rFonts w:ascii="Simplified Arabic" w:eastAsia="Google Sans" w:hAnsi="Simplified Arabic" w:cs="Simplified Arabic"/>
          <w:sz w:val="28"/>
          <w:szCs w:val="28"/>
          <w:rtl/>
        </w:rPr>
        <w:t xml:space="preserve">جوجل </w:t>
      </w:r>
      <w:r w:rsidR="00CA501C">
        <w:rPr>
          <w:rFonts w:ascii="Simplified Arabic" w:eastAsia="Google Sans" w:hAnsi="Simplified Arabic" w:cs="Simplified Arabic" w:hint="cs"/>
          <w:sz w:val="28"/>
          <w:szCs w:val="28"/>
          <w:rtl/>
        </w:rPr>
        <w:t xml:space="preserve">بمساعدة فورد </w:t>
      </w:r>
      <w:r w:rsidR="002915FA">
        <w:rPr>
          <w:rFonts w:ascii="Simplified Arabic" w:eastAsia="Google Sans" w:hAnsi="Simplified Arabic" w:cs="Simplified Arabic" w:hint="cs"/>
          <w:sz w:val="28"/>
          <w:szCs w:val="28"/>
          <w:rtl/>
        </w:rPr>
        <w:t xml:space="preserve">على الاستفادة من منصة "جوجل كلاود" </w:t>
      </w:r>
      <w:r>
        <w:rPr>
          <w:rFonts w:ascii="Simplified Arabic" w:eastAsia="Google Sans" w:hAnsi="Simplified Arabic" w:cs="Simplified Arabic" w:hint="cs"/>
          <w:sz w:val="28"/>
          <w:szCs w:val="28"/>
          <w:rtl/>
        </w:rPr>
        <w:t xml:space="preserve">الرائدة </w:t>
      </w:r>
      <w:r w:rsidR="002746D5" w:rsidRPr="000E687B">
        <w:rPr>
          <w:rFonts w:ascii="Simplified Arabic" w:eastAsia="Google Sans" w:hAnsi="Simplified Arabic" w:cs="Simplified Arabic"/>
          <w:sz w:val="28"/>
          <w:szCs w:val="28"/>
          <w:rtl/>
        </w:rPr>
        <w:t>في مجالات الذكاء الاصطناعي وتعلم الآلة و</w:t>
      </w:r>
      <w:r w:rsidR="002915FA">
        <w:rPr>
          <w:rFonts w:ascii="Simplified Arabic" w:eastAsia="Google Sans" w:hAnsi="Simplified Arabic" w:cs="Simplified Arabic" w:hint="cs"/>
          <w:sz w:val="28"/>
          <w:szCs w:val="28"/>
          <w:rtl/>
        </w:rPr>
        <w:t xml:space="preserve">تقنيات </w:t>
      </w:r>
      <w:r w:rsidR="002746D5" w:rsidRPr="000E687B">
        <w:rPr>
          <w:rFonts w:ascii="Simplified Arabic" w:eastAsia="Google Sans" w:hAnsi="Simplified Arabic" w:cs="Simplified Arabic"/>
          <w:sz w:val="28"/>
          <w:szCs w:val="28"/>
          <w:rtl/>
        </w:rPr>
        <w:t>تحليل البيانات لتسريع وتيرة تحولها الرقمي وتحديث عملياتها التشغيلية و</w:t>
      </w:r>
      <w:r w:rsidR="00244E2A">
        <w:rPr>
          <w:rFonts w:ascii="Simplified Arabic" w:eastAsia="Google Sans" w:hAnsi="Simplified Arabic" w:cs="Simplified Arabic" w:hint="cs"/>
          <w:sz w:val="28"/>
          <w:szCs w:val="28"/>
          <w:rtl/>
        </w:rPr>
        <w:t xml:space="preserve">دعم تقنيات </w:t>
      </w:r>
      <w:r w:rsidR="002746D5" w:rsidRPr="000E687B">
        <w:rPr>
          <w:rFonts w:ascii="Simplified Arabic" w:eastAsia="Google Sans" w:hAnsi="Simplified Arabic" w:cs="Simplified Arabic"/>
          <w:sz w:val="28"/>
          <w:szCs w:val="28"/>
          <w:rtl/>
        </w:rPr>
        <w:t>المركبات المتصلة من خلال منصة الخدمات السحابية العالمية الموثوقة والآمنة من جوجل.</w:t>
      </w:r>
      <w:r w:rsidR="002746D5">
        <w:rPr>
          <w:rFonts w:ascii="Simplified Arabic" w:eastAsia="Google Sans" w:hAnsi="Simplified Arabic" w:cs="Simplified Arabic" w:hint="cs"/>
          <w:sz w:val="28"/>
          <w:szCs w:val="28"/>
          <w:rtl/>
        </w:rPr>
        <w:t xml:space="preserve"> </w:t>
      </w:r>
      <w:r w:rsidR="00244E2A">
        <w:rPr>
          <w:rFonts w:ascii="Simplified Arabic" w:eastAsia="Google Sans" w:hAnsi="Simplified Arabic" w:cs="Simplified Arabic" w:hint="cs"/>
          <w:sz w:val="28"/>
          <w:szCs w:val="28"/>
          <w:rtl/>
        </w:rPr>
        <w:t>فمن خلال</w:t>
      </w:r>
      <w:r w:rsidR="002746D5">
        <w:rPr>
          <w:rFonts w:ascii="Simplified Arabic" w:eastAsia="Google Sans" w:hAnsi="Simplified Arabic" w:cs="Simplified Arabic" w:hint="cs"/>
          <w:sz w:val="28"/>
          <w:szCs w:val="28"/>
          <w:rtl/>
        </w:rPr>
        <w:t xml:space="preserve"> خدمات "جوجل كلاود"، </w:t>
      </w:r>
      <w:r w:rsidR="00244E2A">
        <w:rPr>
          <w:rFonts w:ascii="Simplified Arabic" w:eastAsia="Google Sans" w:hAnsi="Simplified Arabic" w:cs="Simplified Arabic" w:hint="cs"/>
          <w:sz w:val="28"/>
          <w:szCs w:val="28"/>
          <w:rtl/>
        </w:rPr>
        <w:t>تعتزم</w:t>
      </w:r>
      <w:r w:rsidR="002746D5">
        <w:rPr>
          <w:rFonts w:ascii="Simplified Arabic" w:eastAsia="Google Sans" w:hAnsi="Simplified Arabic" w:cs="Simplified Arabic" w:hint="cs"/>
          <w:sz w:val="28"/>
          <w:szCs w:val="28"/>
          <w:rtl/>
        </w:rPr>
        <w:t xml:space="preserve"> فورد: </w:t>
      </w:r>
    </w:p>
    <w:p w14:paraId="4056CB95" w14:textId="77777777" w:rsidR="003B1BB1" w:rsidRPr="00992515" w:rsidRDefault="003B1BB1" w:rsidP="00DA0243">
      <w:pPr>
        <w:shd w:val="clear" w:color="auto" w:fill="FFFFFF"/>
        <w:bidi/>
        <w:rPr>
          <w:rFonts w:ascii="Simplified Arabic" w:eastAsia="Google Sans" w:hAnsi="Simplified Arabic" w:cs="Simplified Arabic"/>
          <w:sz w:val="28"/>
          <w:szCs w:val="28"/>
        </w:rPr>
      </w:pPr>
    </w:p>
    <w:p w14:paraId="5CEECDB7" w14:textId="3D8F51D0" w:rsidR="002746D5" w:rsidRPr="00984A31" w:rsidRDefault="002746D5" w:rsidP="00DA0243">
      <w:pPr>
        <w:widowControl w:val="0"/>
        <w:numPr>
          <w:ilvl w:val="0"/>
          <w:numId w:val="11"/>
        </w:numPr>
        <w:shd w:val="clear" w:color="auto" w:fill="FFFFFF"/>
        <w:bidi/>
        <w:rPr>
          <w:rFonts w:ascii="Simplified Arabic" w:hAnsi="Simplified Arabic" w:cs="Simplified Arabic"/>
          <w:color w:val="222222"/>
          <w:sz w:val="28"/>
          <w:szCs w:val="28"/>
        </w:rPr>
      </w:pPr>
      <w:r w:rsidRPr="00984A31">
        <w:rPr>
          <w:rFonts w:ascii="Simplified Arabic" w:hAnsi="Simplified Arabic" w:cs="Simplified Arabic"/>
          <w:color w:val="222222"/>
          <w:sz w:val="28"/>
          <w:szCs w:val="28"/>
          <w:rtl/>
        </w:rPr>
        <w:t xml:space="preserve">الارتقاء بتجارب العملاء </w:t>
      </w:r>
      <w:r w:rsidR="003B1BB1">
        <w:rPr>
          <w:rFonts w:ascii="Simplified Arabic" w:hAnsi="Simplified Arabic" w:cs="Simplified Arabic" w:hint="cs"/>
          <w:color w:val="222222"/>
          <w:sz w:val="28"/>
          <w:szCs w:val="28"/>
          <w:rtl/>
        </w:rPr>
        <w:t>عبر</w:t>
      </w:r>
      <w:r w:rsidRPr="00984A31">
        <w:rPr>
          <w:rFonts w:ascii="Simplified Arabic" w:hAnsi="Simplified Arabic" w:cs="Simplified Arabic"/>
          <w:color w:val="222222"/>
          <w:sz w:val="28"/>
          <w:szCs w:val="28"/>
          <w:rtl/>
        </w:rPr>
        <w:t xml:space="preserve"> </w:t>
      </w:r>
      <w:r w:rsidR="00244E2A">
        <w:rPr>
          <w:rFonts w:ascii="Simplified Arabic" w:hAnsi="Simplified Arabic" w:cs="Simplified Arabic" w:hint="cs"/>
          <w:color w:val="222222"/>
          <w:sz w:val="28"/>
          <w:szCs w:val="28"/>
          <w:rtl/>
        </w:rPr>
        <w:t>ال</w:t>
      </w:r>
      <w:r w:rsidRPr="00984A31">
        <w:rPr>
          <w:rFonts w:ascii="Simplified Arabic" w:hAnsi="Simplified Arabic" w:cs="Simplified Arabic"/>
          <w:color w:val="222222"/>
          <w:sz w:val="28"/>
          <w:szCs w:val="28"/>
          <w:rtl/>
        </w:rPr>
        <w:t xml:space="preserve">تقنيات </w:t>
      </w:r>
      <w:r w:rsidR="00244E2A">
        <w:rPr>
          <w:rFonts w:ascii="Simplified Arabic" w:hAnsi="Simplified Arabic" w:cs="Simplified Arabic" w:hint="cs"/>
          <w:color w:val="222222"/>
          <w:sz w:val="28"/>
          <w:szCs w:val="28"/>
          <w:rtl/>
        </w:rPr>
        <w:t>ال</w:t>
      </w:r>
      <w:r w:rsidRPr="00984A31">
        <w:rPr>
          <w:rFonts w:ascii="Simplified Arabic" w:hAnsi="Simplified Arabic" w:cs="Simplified Arabic"/>
          <w:color w:val="222222"/>
          <w:sz w:val="28"/>
          <w:szCs w:val="28"/>
          <w:rtl/>
        </w:rPr>
        <w:t>متميزة</w:t>
      </w:r>
      <w:r w:rsidR="00244E2A">
        <w:rPr>
          <w:rFonts w:ascii="Simplified Arabic" w:hAnsi="Simplified Arabic" w:cs="Simplified Arabic" w:hint="cs"/>
          <w:color w:val="222222"/>
          <w:sz w:val="28"/>
          <w:szCs w:val="28"/>
          <w:rtl/>
        </w:rPr>
        <w:t xml:space="preserve"> والخدمات المخصصة</w:t>
      </w:r>
      <w:r w:rsidR="005A43D0">
        <w:rPr>
          <w:rFonts w:ascii="Simplified Arabic" w:hAnsi="Simplified Arabic" w:cs="Simplified Arabic" w:hint="cs"/>
          <w:color w:val="222222"/>
          <w:sz w:val="28"/>
          <w:szCs w:val="28"/>
          <w:rtl/>
        </w:rPr>
        <w:t>؛</w:t>
      </w:r>
    </w:p>
    <w:p w14:paraId="5056C7DC" w14:textId="15D28F1A" w:rsidR="002746D5" w:rsidRDefault="002746D5" w:rsidP="00DA0243">
      <w:pPr>
        <w:widowControl w:val="0"/>
        <w:numPr>
          <w:ilvl w:val="0"/>
          <w:numId w:val="11"/>
        </w:numPr>
        <w:shd w:val="clear" w:color="auto" w:fill="FFFFFF"/>
        <w:bidi/>
        <w:rPr>
          <w:rFonts w:ascii="Simplified Arabic" w:hAnsi="Simplified Arabic" w:cs="Simplified Arabic"/>
          <w:color w:val="222222"/>
          <w:sz w:val="28"/>
          <w:szCs w:val="28"/>
        </w:rPr>
      </w:pPr>
      <w:r w:rsidRPr="00984A31">
        <w:rPr>
          <w:rFonts w:ascii="Simplified Arabic" w:hAnsi="Simplified Arabic" w:cs="Simplified Arabic"/>
          <w:color w:val="222222"/>
          <w:sz w:val="28"/>
          <w:szCs w:val="28"/>
          <w:rtl/>
        </w:rPr>
        <w:t xml:space="preserve">تسريع تطوير المنتجات وخطوط التصنيع وإدارة سلسلة التوريد، بما في ذلك استكشاف آفاق </w:t>
      </w:r>
      <w:r w:rsidR="002D007C">
        <w:rPr>
          <w:rFonts w:ascii="Simplified Arabic" w:hAnsi="Simplified Arabic" w:cs="Simplified Arabic" w:hint="cs"/>
          <w:color w:val="222222"/>
          <w:sz w:val="28"/>
          <w:szCs w:val="28"/>
          <w:rtl/>
        </w:rPr>
        <w:t>استخدام</w:t>
      </w:r>
      <w:r w:rsidR="003B1BB1">
        <w:rPr>
          <w:rFonts w:ascii="Simplified Arabic" w:hAnsi="Simplified Arabic" w:cs="Simplified Arabic" w:hint="cs"/>
          <w:color w:val="222222"/>
          <w:sz w:val="28"/>
          <w:szCs w:val="28"/>
          <w:rtl/>
        </w:rPr>
        <w:t xml:space="preserve"> </w:t>
      </w:r>
      <w:r w:rsidRPr="00984A31">
        <w:rPr>
          <w:rFonts w:ascii="Simplified Arabic" w:hAnsi="Simplified Arabic" w:cs="Simplified Arabic"/>
          <w:color w:val="222222"/>
          <w:sz w:val="28"/>
          <w:szCs w:val="28"/>
          <w:rtl/>
        </w:rPr>
        <w:t xml:space="preserve">تقنيات الذكاء الاصطناعي لتدريب فرق عمل خطوط الإنتاج </w:t>
      </w:r>
      <w:r w:rsidR="003B1BB1">
        <w:rPr>
          <w:rFonts w:ascii="Simplified Arabic" w:hAnsi="Simplified Arabic" w:cs="Simplified Arabic" w:hint="cs"/>
          <w:color w:val="222222"/>
          <w:sz w:val="28"/>
          <w:szCs w:val="28"/>
          <w:rtl/>
        </w:rPr>
        <w:t xml:space="preserve">وتعزيز </w:t>
      </w:r>
      <w:r>
        <w:rPr>
          <w:rFonts w:ascii="Simplified Arabic" w:hAnsi="Simplified Arabic" w:cs="Simplified Arabic" w:hint="cs"/>
          <w:color w:val="222222"/>
          <w:sz w:val="28"/>
          <w:szCs w:val="28"/>
          <w:rtl/>
        </w:rPr>
        <w:t>كفاءة</w:t>
      </w:r>
      <w:r w:rsidRPr="00984A31">
        <w:rPr>
          <w:rFonts w:ascii="Simplified Arabic" w:hAnsi="Simplified Arabic" w:cs="Simplified Arabic"/>
          <w:color w:val="222222"/>
          <w:sz w:val="28"/>
          <w:szCs w:val="28"/>
          <w:rtl/>
        </w:rPr>
        <w:t xml:space="preserve"> الآلات والأجهزة</w:t>
      </w:r>
      <w:r>
        <w:rPr>
          <w:rFonts w:ascii="Simplified Arabic" w:hAnsi="Simplified Arabic" w:cs="Simplified Arabic" w:hint="cs"/>
          <w:color w:val="222222"/>
          <w:sz w:val="28"/>
          <w:szCs w:val="28"/>
          <w:rtl/>
        </w:rPr>
        <w:t xml:space="preserve"> </w:t>
      </w:r>
      <w:r>
        <w:rPr>
          <w:rFonts w:ascii="Simplified Arabic" w:hAnsi="Simplified Arabic" w:cs="Simplified Arabic" w:hint="cs"/>
          <w:color w:val="222222"/>
          <w:sz w:val="28"/>
          <w:szCs w:val="28"/>
          <w:rtl/>
        </w:rPr>
        <w:lastRenderedPageBreak/>
        <w:t>المستخدمة</w:t>
      </w:r>
      <w:r w:rsidRPr="00984A31">
        <w:rPr>
          <w:rFonts w:ascii="Simplified Arabic" w:hAnsi="Simplified Arabic" w:cs="Simplified Arabic"/>
          <w:color w:val="222222"/>
          <w:sz w:val="28"/>
          <w:szCs w:val="28"/>
          <w:rtl/>
        </w:rPr>
        <w:t>؛</w:t>
      </w:r>
    </w:p>
    <w:p w14:paraId="2C3E2FB8" w14:textId="0C1905FF" w:rsidR="002746D5" w:rsidRDefault="008E30AD" w:rsidP="00DA0243">
      <w:pPr>
        <w:widowControl w:val="0"/>
        <w:numPr>
          <w:ilvl w:val="0"/>
          <w:numId w:val="11"/>
        </w:numPr>
        <w:shd w:val="clear" w:color="auto" w:fill="FFFFFF"/>
        <w:bidi/>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تسريع</w:t>
      </w:r>
      <w:r w:rsidR="002746D5" w:rsidRPr="004C4C37">
        <w:rPr>
          <w:rFonts w:ascii="Simplified Arabic" w:hAnsi="Simplified Arabic" w:cs="Simplified Arabic"/>
          <w:color w:val="222222"/>
          <w:sz w:val="28"/>
          <w:szCs w:val="28"/>
          <w:rtl/>
        </w:rPr>
        <w:t xml:space="preserve"> </w:t>
      </w:r>
      <w:r>
        <w:rPr>
          <w:rFonts w:ascii="Simplified Arabic" w:hAnsi="Simplified Arabic" w:cs="Simplified Arabic" w:hint="cs"/>
          <w:color w:val="222222"/>
          <w:sz w:val="28"/>
          <w:szCs w:val="28"/>
          <w:rtl/>
        </w:rPr>
        <w:t>ابتكار و</w:t>
      </w:r>
      <w:r w:rsidR="002746D5" w:rsidRPr="004C4C37">
        <w:rPr>
          <w:rFonts w:ascii="Simplified Arabic" w:hAnsi="Simplified Arabic" w:cs="Simplified Arabic"/>
          <w:color w:val="222222"/>
          <w:sz w:val="28"/>
          <w:szCs w:val="28"/>
          <w:rtl/>
        </w:rPr>
        <w:t>تطبيق نماذج الأعمال القائمة على البيانات</w:t>
      </w:r>
      <w:r w:rsidR="0009765F">
        <w:rPr>
          <w:rFonts w:ascii="Simplified Arabic" w:hAnsi="Simplified Arabic" w:cs="Simplified Arabic" w:hint="cs"/>
          <w:color w:val="222222"/>
          <w:sz w:val="28"/>
          <w:szCs w:val="28"/>
          <w:rtl/>
        </w:rPr>
        <w:t>، مما يتيح تلقي العملاء للإشعارات الفورية</w:t>
      </w:r>
      <w:r w:rsidR="002746D5" w:rsidRPr="004C4C37">
        <w:rPr>
          <w:rFonts w:ascii="Simplified Arabic" w:hAnsi="Simplified Arabic" w:cs="Simplified Arabic"/>
          <w:color w:val="222222"/>
          <w:sz w:val="28"/>
          <w:szCs w:val="28"/>
          <w:rtl/>
        </w:rPr>
        <w:t xml:space="preserve"> </w:t>
      </w:r>
      <w:r w:rsidR="0009765F">
        <w:rPr>
          <w:rFonts w:ascii="Simplified Arabic" w:hAnsi="Simplified Arabic" w:cs="Simplified Arabic" w:hint="cs"/>
          <w:color w:val="222222"/>
          <w:sz w:val="28"/>
          <w:szCs w:val="28"/>
          <w:rtl/>
        </w:rPr>
        <w:t xml:space="preserve">مثل طلبات الصيانة </w:t>
      </w:r>
      <w:r w:rsidR="00911EFC">
        <w:rPr>
          <w:rFonts w:ascii="Simplified Arabic" w:hAnsi="Simplified Arabic" w:cs="Simplified Arabic" w:hint="cs"/>
          <w:color w:val="222222"/>
          <w:sz w:val="28"/>
          <w:szCs w:val="28"/>
          <w:rtl/>
        </w:rPr>
        <w:t>أو</w:t>
      </w:r>
      <w:r w:rsidR="0073750C">
        <w:rPr>
          <w:rFonts w:ascii="Simplified Arabic" w:hAnsi="Simplified Arabic" w:cs="Simplified Arabic" w:hint="cs"/>
          <w:color w:val="222222"/>
          <w:sz w:val="28"/>
          <w:szCs w:val="28"/>
          <w:rtl/>
        </w:rPr>
        <w:t xml:space="preserve"> عروض الاستبدال</w:t>
      </w:r>
      <w:r w:rsidR="002746D5" w:rsidRPr="004C4C37">
        <w:rPr>
          <w:rFonts w:ascii="Simplified Arabic" w:hAnsi="Simplified Arabic" w:cs="Simplified Arabic"/>
          <w:color w:val="222222"/>
          <w:sz w:val="28"/>
          <w:szCs w:val="28"/>
          <w:rtl/>
        </w:rPr>
        <w:t>.</w:t>
      </w:r>
    </w:p>
    <w:p w14:paraId="68B975CA" w14:textId="77777777" w:rsidR="002746D5" w:rsidRPr="004C4C37" w:rsidRDefault="002746D5" w:rsidP="00DA0243">
      <w:pPr>
        <w:shd w:val="clear" w:color="auto" w:fill="FFFFFF"/>
        <w:bidi/>
        <w:rPr>
          <w:rFonts w:ascii="Simplified Arabic" w:hAnsi="Simplified Arabic" w:cs="Simplified Arabic"/>
          <w:color w:val="222222"/>
          <w:sz w:val="28"/>
          <w:szCs w:val="28"/>
        </w:rPr>
      </w:pPr>
    </w:p>
    <w:p w14:paraId="2DE8BF52" w14:textId="45B6C2FC" w:rsidR="002746D5" w:rsidRDefault="002746D5" w:rsidP="00DA0243">
      <w:pPr>
        <w:bidi/>
        <w:rPr>
          <w:rFonts w:ascii="Simplified Arabic" w:eastAsia="Google Sans" w:hAnsi="Simplified Arabic" w:cs="Simplified Arabic"/>
          <w:sz w:val="28"/>
          <w:szCs w:val="28"/>
          <w:rtl/>
        </w:rPr>
      </w:pPr>
      <w:r w:rsidRPr="00C75CF2">
        <w:rPr>
          <w:rFonts w:ascii="Simplified Arabic" w:eastAsia="Google Sans" w:hAnsi="Simplified Arabic" w:cs="Simplified Arabic"/>
          <w:sz w:val="28"/>
          <w:szCs w:val="28"/>
          <w:rtl/>
        </w:rPr>
        <w:t>و</w:t>
      </w:r>
      <w:r w:rsidR="006C4368">
        <w:rPr>
          <w:rFonts w:ascii="Simplified Arabic" w:eastAsia="Google Sans" w:hAnsi="Simplified Arabic" w:cs="Simplified Arabic" w:hint="cs"/>
          <w:sz w:val="28"/>
          <w:szCs w:val="28"/>
          <w:rtl/>
        </w:rPr>
        <w:t xml:space="preserve">تتقاسم </w:t>
      </w:r>
      <w:r w:rsidRPr="00C75CF2">
        <w:rPr>
          <w:rFonts w:ascii="Simplified Arabic" w:eastAsia="Google Sans" w:hAnsi="Simplified Arabic" w:cs="Simplified Arabic"/>
          <w:sz w:val="28"/>
          <w:szCs w:val="28"/>
          <w:rtl/>
        </w:rPr>
        <w:t xml:space="preserve">فورد وجوجل </w:t>
      </w:r>
      <w:r w:rsidR="006C4368">
        <w:rPr>
          <w:rFonts w:ascii="Simplified Arabic" w:eastAsia="Google Sans" w:hAnsi="Simplified Arabic" w:cs="Simplified Arabic" w:hint="cs"/>
          <w:sz w:val="28"/>
          <w:szCs w:val="28"/>
          <w:rtl/>
        </w:rPr>
        <w:t xml:space="preserve">رؤية </w:t>
      </w:r>
      <w:r w:rsidRPr="00C75CF2">
        <w:rPr>
          <w:rFonts w:ascii="Simplified Arabic" w:eastAsia="Google Sans" w:hAnsi="Simplified Arabic" w:cs="Simplified Arabic"/>
          <w:sz w:val="28"/>
          <w:szCs w:val="28"/>
          <w:rtl/>
        </w:rPr>
        <w:t xml:space="preserve">مشتركة </w:t>
      </w:r>
      <w:r w:rsidR="006C4368">
        <w:rPr>
          <w:rFonts w:ascii="Simplified Arabic" w:eastAsia="Google Sans" w:hAnsi="Simplified Arabic" w:cs="Simplified Arabic" w:hint="cs"/>
          <w:sz w:val="28"/>
          <w:szCs w:val="28"/>
          <w:rtl/>
        </w:rPr>
        <w:t xml:space="preserve">حول أهمية </w:t>
      </w:r>
      <w:r w:rsidRPr="00C75CF2">
        <w:rPr>
          <w:rFonts w:ascii="Simplified Arabic" w:eastAsia="Google Sans" w:hAnsi="Simplified Arabic" w:cs="Simplified Arabic"/>
          <w:sz w:val="28"/>
          <w:szCs w:val="28"/>
          <w:rtl/>
        </w:rPr>
        <w:t xml:space="preserve">توفير تجارب قيادة ممتعة وأكثر أماناً وفعالية للمركبات المتصلة </w:t>
      </w:r>
      <w:r w:rsidR="006C4368">
        <w:rPr>
          <w:rFonts w:ascii="Simplified Arabic" w:eastAsia="Google Sans" w:hAnsi="Simplified Arabic" w:cs="Simplified Arabic" w:hint="cs"/>
          <w:sz w:val="28"/>
          <w:szCs w:val="28"/>
          <w:rtl/>
        </w:rPr>
        <w:t>للحد</w:t>
      </w:r>
      <w:r w:rsidR="00251126">
        <w:rPr>
          <w:rFonts w:ascii="Simplified Arabic" w:eastAsia="Google Sans" w:hAnsi="Simplified Arabic" w:cs="Simplified Arabic" w:hint="cs"/>
          <w:sz w:val="28"/>
          <w:szCs w:val="28"/>
          <w:rtl/>
        </w:rPr>
        <w:t>ّ</w:t>
      </w:r>
      <w:r w:rsidR="006C4368">
        <w:rPr>
          <w:rFonts w:ascii="Simplified Arabic" w:eastAsia="Google Sans" w:hAnsi="Simplified Arabic" w:cs="Simplified Arabic" w:hint="cs"/>
          <w:sz w:val="28"/>
          <w:szCs w:val="28"/>
          <w:rtl/>
        </w:rPr>
        <w:t xml:space="preserve"> من تشتت </w:t>
      </w:r>
      <w:r w:rsidRPr="00C75CF2">
        <w:rPr>
          <w:rFonts w:ascii="Simplified Arabic" w:eastAsia="Google Sans" w:hAnsi="Simplified Arabic" w:cs="Simplified Arabic"/>
          <w:sz w:val="28"/>
          <w:szCs w:val="28"/>
          <w:rtl/>
        </w:rPr>
        <w:t xml:space="preserve">انتباه السائقين وتوفير تحديثات </w:t>
      </w:r>
      <w:r w:rsidR="006C4368">
        <w:rPr>
          <w:rFonts w:ascii="Simplified Arabic" w:eastAsia="Google Sans" w:hAnsi="Simplified Arabic" w:cs="Simplified Arabic" w:hint="cs"/>
          <w:sz w:val="28"/>
          <w:szCs w:val="28"/>
          <w:rtl/>
        </w:rPr>
        <w:t xml:space="preserve">فورية </w:t>
      </w:r>
      <w:r w:rsidRPr="00C75CF2">
        <w:rPr>
          <w:rFonts w:ascii="Simplified Arabic" w:eastAsia="Google Sans" w:hAnsi="Simplified Arabic" w:cs="Simplified Arabic"/>
          <w:sz w:val="28"/>
          <w:szCs w:val="28"/>
          <w:rtl/>
        </w:rPr>
        <w:t>تبقيهم على اتصال دائم عبر</w:t>
      </w:r>
      <w:r>
        <w:rPr>
          <w:rFonts w:ascii="Simplified Arabic" w:eastAsia="Google Sans" w:hAnsi="Simplified Arabic" w:cs="Simplified Arabic" w:hint="cs"/>
          <w:sz w:val="28"/>
          <w:szCs w:val="28"/>
          <w:rtl/>
        </w:rPr>
        <w:t xml:space="preserve"> </w:t>
      </w:r>
      <w:r w:rsidRPr="00C75CF2">
        <w:rPr>
          <w:rFonts w:ascii="Simplified Arabic" w:eastAsia="Google Sans" w:hAnsi="Simplified Arabic" w:cs="Simplified Arabic"/>
          <w:sz w:val="28"/>
          <w:szCs w:val="28"/>
          <w:rtl/>
        </w:rPr>
        <w:t>أحدث التقنيات.</w:t>
      </w:r>
      <w:r>
        <w:rPr>
          <w:rFonts w:ascii="Simplified Arabic" w:eastAsia="Google Sans" w:hAnsi="Simplified Arabic" w:cs="Simplified Arabic" w:hint="cs"/>
          <w:sz w:val="28"/>
          <w:szCs w:val="28"/>
          <w:rtl/>
        </w:rPr>
        <w:t xml:space="preserve"> </w:t>
      </w:r>
      <w:r w:rsidRPr="005D1C48">
        <w:rPr>
          <w:rFonts w:ascii="Simplified Arabic" w:eastAsia="Google Sans" w:hAnsi="Simplified Arabic" w:cs="Simplified Arabic"/>
          <w:sz w:val="28"/>
          <w:szCs w:val="28"/>
          <w:rtl/>
        </w:rPr>
        <w:t>وبد</w:t>
      </w:r>
      <w:r w:rsidR="006C4368">
        <w:rPr>
          <w:rFonts w:ascii="Simplified Arabic" w:eastAsia="Google Sans" w:hAnsi="Simplified Arabic" w:cs="Simplified Arabic" w:hint="cs"/>
          <w:sz w:val="28"/>
          <w:szCs w:val="28"/>
          <w:rtl/>
        </w:rPr>
        <w:t xml:space="preserve">ءاً </w:t>
      </w:r>
      <w:r w:rsidRPr="005D1C48">
        <w:rPr>
          <w:rFonts w:ascii="Simplified Arabic" w:eastAsia="Google Sans" w:hAnsi="Simplified Arabic" w:cs="Simplified Arabic"/>
          <w:sz w:val="28"/>
          <w:szCs w:val="28"/>
          <w:rtl/>
        </w:rPr>
        <w:t xml:space="preserve">من العام 2023، </w:t>
      </w:r>
      <w:r w:rsidR="00D56E4C">
        <w:rPr>
          <w:rFonts w:ascii="Simplified Arabic" w:eastAsia="Google Sans" w:hAnsi="Simplified Arabic" w:cs="Simplified Arabic" w:hint="cs"/>
          <w:sz w:val="28"/>
          <w:szCs w:val="28"/>
          <w:rtl/>
        </w:rPr>
        <w:t>سيبدأ</w:t>
      </w:r>
      <w:r w:rsidRPr="005D1C48">
        <w:rPr>
          <w:rFonts w:ascii="Simplified Arabic" w:eastAsia="Google Sans" w:hAnsi="Simplified Arabic" w:cs="Simplified Arabic"/>
          <w:sz w:val="28"/>
          <w:szCs w:val="28"/>
          <w:rtl/>
        </w:rPr>
        <w:t xml:space="preserve"> عملاء فورد ولينكون </w:t>
      </w:r>
      <w:r w:rsidR="006C4368">
        <w:rPr>
          <w:rFonts w:ascii="Simplified Arabic" w:eastAsia="Google Sans" w:hAnsi="Simplified Arabic" w:cs="Simplified Arabic" w:hint="cs"/>
          <w:sz w:val="28"/>
          <w:szCs w:val="28"/>
          <w:rtl/>
        </w:rPr>
        <w:t xml:space="preserve">حول </w:t>
      </w:r>
      <w:r w:rsidRPr="005D1C48">
        <w:rPr>
          <w:rFonts w:ascii="Simplified Arabic" w:eastAsia="Google Sans" w:hAnsi="Simplified Arabic" w:cs="Simplified Arabic"/>
          <w:sz w:val="28"/>
          <w:szCs w:val="28"/>
          <w:rtl/>
        </w:rPr>
        <w:t>العالم ب</w:t>
      </w:r>
      <w:r w:rsidR="00D56E4C">
        <w:rPr>
          <w:rFonts w:ascii="Simplified Arabic" w:eastAsia="Google Sans" w:hAnsi="Simplified Arabic" w:cs="Simplified Arabic" w:hint="cs"/>
          <w:sz w:val="28"/>
          <w:szCs w:val="28"/>
          <w:rtl/>
        </w:rPr>
        <w:t>الاستفادة من ال</w:t>
      </w:r>
      <w:r w:rsidRPr="005D1C48">
        <w:rPr>
          <w:rFonts w:ascii="Simplified Arabic" w:eastAsia="Google Sans" w:hAnsi="Simplified Arabic" w:cs="Simplified Arabic"/>
          <w:sz w:val="28"/>
          <w:szCs w:val="28"/>
          <w:rtl/>
        </w:rPr>
        <w:t xml:space="preserve">تجارب </w:t>
      </w:r>
      <w:r w:rsidR="00D56E4C">
        <w:rPr>
          <w:rFonts w:ascii="Simplified Arabic" w:eastAsia="Google Sans" w:hAnsi="Simplified Arabic" w:cs="Simplified Arabic" w:hint="cs"/>
          <w:sz w:val="28"/>
          <w:szCs w:val="28"/>
          <w:rtl/>
        </w:rPr>
        <w:t>ال</w:t>
      </w:r>
      <w:r w:rsidRPr="005D1C48">
        <w:rPr>
          <w:rFonts w:ascii="Simplified Arabic" w:eastAsia="Google Sans" w:hAnsi="Simplified Arabic" w:cs="Simplified Arabic"/>
          <w:sz w:val="28"/>
          <w:szCs w:val="28"/>
          <w:rtl/>
        </w:rPr>
        <w:t xml:space="preserve">رقمية </w:t>
      </w:r>
      <w:r w:rsidR="00D56E4C">
        <w:rPr>
          <w:rFonts w:ascii="Simplified Arabic" w:eastAsia="Google Sans" w:hAnsi="Simplified Arabic" w:cs="Simplified Arabic" w:hint="cs"/>
          <w:sz w:val="28"/>
          <w:szCs w:val="28"/>
          <w:rtl/>
        </w:rPr>
        <w:t>ال</w:t>
      </w:r>
      <w:r w:rsidRPr="005D1C48">
        <w:rPr>
          <w:rFonts w:ascii="Simplified Arabic" w:eastAsia="Google Sans" w:hAnsi="Simplified Arabic" w:cs="Simplified Arabic"/>
          <w:sz w:val="28"/>
          <w:szCs w:val="28"/>
          <w:rtl/>
        </w:rPr>
        <w:t xml:space="preserve">استثنائية </w:t>
      </w:r>
      <w:r w:rsidR="00D56E4C">
        <w:rPr>
          <w:rFonts w:ascii="Simplified Arabic" w:eastAsia="Google Sans" w:hAnsi="Simplified Arabic" w:cs="Simplified Arabic" w:hint="cs"/>
          <w:sz w:val="28"/>
          <w:szCs w:val="28"/>
          <w:rtl/>
        </w:rPr>
        <w:t>ال</w:t>
      </w:r>
      <w:r w:rsidRPr="005D1C48">
        <w:rPr>
          <w:rFonts w:ascii="Simplified Arabic" w:eastAsia="Google Sans" w:hAnsi="Simplified Arabic" w:cs="Simplified Arabic"/>
          <w:sz w:val="28"/>
          <w:szCs w:val="28"/>
          <w:rtl/>
        </w:rPr>
        <w:t xml:space="preserve">قائمة على نظام تشغيل </w:t>
      </w:r>
      <w:r w:rsidR="00F61641">
        <w:rPr>
          <w:rFonts w:ascii="Simplified Arabic" w:eastAsia="Google Sans" w:hAnsi="Simplified Arabic" w:cs="Simplified Arabic" w:hint="cs"/>
          <w:sz w:val="28"/>
          <w:szCs w:val="28"/>
          <w:rtl/>
        </w:rPr>
        <w:t>"</w:t>
      </w:r>
      <w:r w:rsidRPr="005D1C48">
        <w:rPr>
          <w:rFonts w:ascii="Simplified Arabic" w:eastAsia="Google Sans" w:hAnsi="Simplified Arabic" w:cs="Simplified Arabic"/>
          <w:sz w:val="28"/>
          <w:szCs w:val="28"/>
          <w:rtl/>
        </w:rPr>
        <w:t>أندرويد"</w:t>
      </w:r>
      <w:r w:rsidR="00405253">
        <w:rPr>
          <w:rFonts w:ascii="Simplified Arabic" w:eastAsia="Google Sans" w:hAnsi="Simplified Arabic" w:cs="Simplified Arabic" w:hint="cs"/>
          <w:sz w:val="28"/>
          <w:szCs w:val="28"/>
          <w:rtl/>
        </w:rPr>
        <w:t>، إضافة إ</w:t>
      </w:r>
      <w:r w:rsidRPr="005D1C48">
        <w:rPr>
          <w:rFonts w:ascii="Simplified Arabic" w:eastAsia="Google Sans" w:hAnsi="Simplified Arabic" w:cs="Simplified Arabic"/>
          <w:sz w:val="28"/>
          <w:szCs w:val="28"/>
          <w:rtl/>
        </w:rPr>
        <w:t xml:space="preserve">لى تطبيقات جوجل وخدماتها المدمجة، والتي </w:t>
      </w:r>
      <w:r>
        <w:rPr>
          <w:rFonts w:ascii="Simplified Arabic" w:eastAsia="Google Sans" w:hAnsi="Simplified Arabic" w:cs="Simplified Arabic" w:hint="cs"/>
          <w:sz w:val="28"/>
          <w:szCs w:val="28"/>
          <w:rtl/>
        </w:rPr>
        <w:t>تشمل</w:t>
      </w:r>
      <w:r w:rsidRPr="005D1C48">
        <w:rPr>
          <w:rFonts w:ascii="Simplified Arabic" w:eastAsia="Google Sans" w:hAnsi="Simplified Arabic" w:cs="Simplified Arabic"/>
          <w:sz w:val="28"/>
          <w:szCs w:val="28"/>
          <w:rtl/>
        </w:rPr>
        <w:t xml:space="preserve"> </w:t>
      </w:r>
      <w:r>
        <w:rPr>
          <w:rFonts w:ascii="Simplified Arabic" w:eastAsia="Google Sans" w:hAnsi="Simplified Arabic" w:cs="Simplified Arabic" w:hint="cs"/>
          <w:sz w:val="28"/>
          <w:szCs w:val="28"/>
          <w:rtl/>
        </w:rPr>
        <w:t xml:space="preserve">نظام </w:t>
      </w:r>
      <w:r w:rsidR="00405253">
        <w:rPr>
          <w:rFonts w:ascii="Simplified Arabic" w:eastAsia="Google Sans" w:hAnsi="Simplified Arabic" w:cs="Simplified Arabic" w:hint="cs"/>
          <w:sz w:val="28"/>
          <w:szCs w:val="28"/>
          <w:rtl/>
        </w:rPr>
        <w:t>ال</w:t>
      </w:r>
      <w:r w:rsidRPr="005D1C48">
        <w:rPr>
          <w:rFonts w:ascii="Simplified Arabic" w:eastAsia="Google Sans" w:hAnsi="Simplified Arabic" w:cs="Simplified Arabic"/>
          <w:sz w:val="28"/>
          <w:szCs w:val="28"/>
          <w:rtl/>
        </w:rPr>
        <w:t>خرائط عالمي</w:t>
      </w:r>
      <w:r>
        <w:rPr>
          <w:rFonts w:ascii="Simplified Arabic" w:eastAsia="Google Sans" w:hAnsi="Simplified Arabic" w:cs="Simplified Arabic" w:hint="cs"/>
          <w:sz w:val="28"/>
          <w:szCs w:val="28"/>
          <w:rtl/>
        </w:rPr>
        <w:t xml:space="preserve"> المستوى</w:t>
      </w:r>
      <w:r w:rsidRPr="005D1C48">
        <w:rPr>
          <w:rFonts w:ascii="Simplified Arabic" w:eastAsia="Google Sans" w:hAnsi="Simplified Arabic" w:cs="Simplified Arabic"/>
          <w:sz w:val="28"/>
          <w:szCs w:val="28"/>
          <w:rtl/>
        </w:rPr>
        <w:t xml:space="preserve"> و</w:t>
      </w:r>
      <w:r w:rsidR="00405253">
        <w:rPr>
          <w:rFonts w:ascii="Simplified Arabic" w:eastAsia="Google Sans" w:hAnsi="Simplified Arabic" w:cs="Simplified Arabic" w:hint="cs"/>
          <w:sz w:val="28"/>
          <w:szCs w:val="28"/>
          <w:rtl/>
        </w:rPr>
        <w:t>ال</w:t>
      </w:r>
      <w:r w:rsidRPr="005D1C48">
        <w:rPr>
          <w:rFonts w:ascii="Simplified Arabic" w:eastAsia="Google Sans" w:hAnsi="Simplified Arabic" w:cs="Simplified Arabic"/>
          <w:sz w:val="28"/>
          <w:szCs w:val="28"/>
          <w:rtl/>
        </w:rPr>
        <w:t xml:space="preserve">تقنيات </w:t>
      </w:r>
      <w:r w:rsidR="00405253">
        <w:rPr>
          <w:rFonts w:ascii="Simplified Arabic" w:eastAsia="Google Sans" w:hAnsi="Simplified Arabic" w:cs="Simplified Arabic" w:hint="cs"/>
          <w:sz w:val="28"/>
          <w:szCs w:val="28"/>
          <w:rtl/>
        </w:rPr>
        <w:t>ال</w:t>
      </w:r>
      <w:r w:rsidRPr="005D1C48">
        <w:rPr>
          <w:rFonts w:ascii="Simplified Arabic" w:eastAsia="Google Sans" w:hAnsi="Simplified Arabic" w:cs="Simplified Arabic"/>
          <w:sz w:val="28"/>
          <w:szCs w:val="28"/>
          <w:rtl/>
        </w:rPr>
        <w:t>صوتية</w:t>
      </w:r>
      <w:r w:rsidR="00405253">
        <w:rPr>
          <w:rFonts w:ascii="Simplified Arabic" w:eastAsia="Google Sans" w:hAnsi="Simplified Arabic" w:cs="Simplified Arabic" w:hint="cs"/>
          <w:sz w:val="28"/>
          <w:szCs w:val="28"/>
          <w:rtl/>
        </w:rPr>
        <w:t xml:space="preserve"> مثل</w:t>
      </w:r>
      <w:r w:rsidRPr="005D1C48">
        <w:rPr>
          <w:rFonts w:ascii="Simplified Arabic" w:eastAsia="Google Sans" w:hAnsi="Simplified Arabic" w:cs="Simplified Arabic"/>
          <w:sz w:val="28"/>
          <w:szCs w:val="28"/>
          <w:rtl/>
        </w:rPr>
        <w:t>:</w:t>
      </w:r>
    </w:p>
    <w:p w14:paraId="550066B5" w14:textId="77777777" w:rsidR="002746D5" w:rsidRDefault="002746D5" w:rsidP="00DA0243">
      <w:pPr>
        <w:bidi/>
        <w:rPr>
          <w:rFonts w:ascii="Simplified Arabic" w:eastAsia="Google Sans" w:hAnsi="Simplified Arabic" w:cs="Simplified Arabic"/>
          <w:sz w:val="28"/>
          <w:szCs w:val="28"/>
          <w:rtl/>
        </w:rPr>
      </w:pPr>
    </w:p>
    <w:p w14:paraId="0B711742" w14:textId="3833FC2D" w:rsidR="002746D5" w:rsidRDefault="002746D5" w:rsidP="00DA0243">
      <w:pPr>
        <w:widowControl w:val="0"/>
        <w:numPr>
          <w:ilvl w:val="0"/>
          <w:numId w:val="11"/>
        </w:numPr>
        <w:shd w:val="clear" w:color="auto" w:fill="FFFFFF"/>
        <w:bidi/>
        <w:rPr>
          <w:rFonts w:ascii="Simplified Arabic" w:hAnsi="Simplified Arabic" w:cs="Simplified Arabic"/>
          <w:color w:val="222222"/>
          <w:sz w:val="28"/>
          <w:szCs w:val="28"/>
        </w:rPr>
      </w:pPr>
      <w:r w:rsidRPr="008575F7">
        <w:rPr>
          <w:rFonts w:ascii="Simplified Arabic" w:hAnsi="Simplified Arabic" w:cs="Simplified Arabic"/>
          <w:color w:val="222222"/>
          <w:sz w:val="28"/>
          <w:szCs w:val="28"/>
          <w:rtl/>
        </w:rPr>
        <w:t xml:space="preserve">"مساعد جوجل" الذي </w:t>
      </w:r>
      <w:r w:rsidR="00405253">
        <w:rPr>
          <w:rFonts w:ascii="Simplified Arabic" w:hAnsi="Simplified Arabic" w:cs="Simplified Arabic" w:hint="cs"/>
          <w:color w:val="222222"/>
          <w:sz w:val="28"/>
          <w:szCs w:val="28"/>
          <w:rtl/>
        </w:rPr>
        <w:t xml:space="preserve">يساعد </w:t>
      </w:r>
      <w:r w:rsidRPr="008575F7">
        <w:rPr>
          <w:rFonts w:ascii="Simplified Arabic" w:hAnsi="Simplified Arabic" w:cs="Simplified Arabic"/>
          <w:color w:val="222222"/>
          <w:sz w:val="28"/>
          <w:szCs w:val="28"/>
          <w:rtl/>
        </w:rPr>
        <w:t xml:space="preserve">السائقين </w:t>
      </w:r>
      <w:r w:rsidR="007604EC">
        <w:rPr>
          <w:rFonts w:ascii="Simplified Arabic" w:hAnsi="Simplified Arabic" w:cs="Simplified Arabic" w:hint="cs"/>
          <w:color w:val="222222"/>
          <w:sz w:val="28"/>
          <w:szCs w:val="28"/>
          <w:rtl/>
        </w:rPr>
        <w:t xml:space="preserve">في التركيز على </w:t>
      </w:r>
      <w:r w:rsidRPr="008575F7">
        <w:rPr>
          <w:rFonts w:ascii="Simplified Arabic" w:hAnsi="Simplified Arabic" w:cs="Simplified Arabic"/>
          <w:color w:val="222222"/>
          <w:sz w:val="28"/>
          <w:szCs w:val="28"/>
          <w:rtl/>
        </w:rPr>
        <w:t xml:space="preserve">الطريق </w:t>
      </w:r>
      <w:r w:rsidR="007604EC">
        <w:rPr>
          <w:rFonts w:ascii="Simplified Arabic" w:hAnsi="Simplified Arabic" w:cs="Simplified Arabic" w:hint="cs"/>
          <w:color w:val="222222"/>
          <w:sz w:val="28"/>
          <w:szCs w:val="28"/>
          <w:rtl/>
        </w:rPr>
        <w:t xml:space="preserve">وإبقاء أيديهم </w:t>
      </w:r>
      <w:r w:rsidRPr="008575F7">
        <w:rPr>
          <w:rFonts w:ascii="Simplified Arabic" w:hAnsi="Simplified Arabic" w:cs="Simplified Arabic"/>
          <w:color w:val="222222"/>
          <w:sz w:val="28"/>
          <w:szCs w:val="28"/>
          <w:rtl/>
        </w:rPr>
        <w:t>على عجلة القيادة، من خلال إنجاز كافة المهام الأخرى عبر الأوامر الصوتية.</w:t>
      </w:r>
    </w:p>
    <w:p w14:paraId="0C95E8DD" w14:textId="1B057AA0" w:rsidR="002746D5" w:rsidRDefault="002746D5" w:rsidP="00DA0243">
      <w:pPr>
        <w:widowControl w:val="0"/>
        <w:numPr>
          <w:ilvl w:val="0"/>
          <w:numId w:val="11"/>
        </w:numPr>
        <w:shd w:val="clear" w:color="auto" w:fill="FFFFFF"/>
        <w:bidi/>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"خرائط جوجل"،</w:t>
      </w:r>
      <w:r w:rsidRPr="00B9114E">
        <w:rPr>
          <w:rtl/>
        </w:rPr>
        <w:t xml:space="preserve"> </w:t>
      </w:r>
      <w:r w:rsidRPr="00B9114E">
        <w:rPr>
          <w:rFonts w:ascii="Simplified Arabic" w:hAnsi="Simplified Arabic" w:cs="Simplified Arabic"/>
          <w:color w:val="222222"/>
          <w:sz w:val="28"/>
          <w:szCs w:val="28"/>
          <w:rtl/>
        </w:rPr>
        <w:t xml:space="preserve">باعتبارها نظام التوجيه الأساسي للمركبات، </w:t>
      </w:r>
      <w:r w:rsidR="00251126">
        <w:rPr>
          <w:rFonts w:ascii="Simplified Arabic" w:hAnsi="Simplified Arabic" w:cs="Simplified Arabic" w:hint="cs"/>
          <w:color w:val="222222"/>
          <w:sz w:val="28"/>
          <w:szCs w:val="28"/>
          <w:rtl/>
        </w:rPr>
        <w:t>ف</w:t>
      </w:r>
      <w:r w:rsidRPr="00B9114E">
        <w:rPr>
          <w:rFonts w:ascii="Simplified Arabic" w:hAnsi="Simplified Arabic" w:cs="Simplified Arabic"/>
          <w:color w:val="222222"/>
          <w:sz w:val="28"/>
          <w:szCs w:val="28"/>
          <w:rtl/>
        </w:rPr>
        <w:t xml:space="preserve">يمكن للسائقين الوصول إلى وجهتهم بشكل أسرع عبر تزويدهم بمعلومات </w:t>
      </w:r>
      <w:r w:rsidR="004965E2">
        <w:rPr>
          <w:rFonts w:ascii="Simplified Arabic" w:hAnsi="Simplified Arabic" w:cs="Simplified Arabic" w:hint="cs"/>
          <w:color w:val="222222"/>
          <w:sz w:val="28"/>
          <w:szCs w:val="28"/>
          <w:rtl/>
        </w:rPr>
        <w:t xml:space="preserve">فورية </w:t>
      </w:r>
      <w:r w:rsidRPr="00B9114E">
        <w:rPr>
          <w:rFonts w:ascii="Simplified Arabic" w:hAnsi="Simplified Arabic" w:cs="Simplified Arabic"/>
          <w:color w:val="222222"/>
          <w:sz w:val="28"/>
          <w:szCs w:val="28"/>
          <w:rtl/>
        </w:rPr>
        <w:t>عن حركة المرور مع خاصية إعادة التوجيه التلقائي واختيار خطوط المسارات على الطريق وغير ذلك</w:t>
      </w:r>
      <w:r w:rsidR="00251126">
        <w:rPr>
          <w:rFonts w:ascii="Simplified Arabic" w:hAnsi="Simplified Arabic" w:cs="Simplified Arabic" w:hint="cs"/>
          <w:color w:val="222222"/>
          <w:sz w:val="28"/>
          <w:szCs w:val="28"/>
          <w:rtl/>
        </w:rPr>
        <w:t>.</w:t>
      </w:r>
    </w:p>
    <w:p w14:paraId="6E132E5D" w14:textId="23587535" w:rsidR="002746D5" w:rsidRDefault="002746D5" w:rsidP="00DA0243">
      <w:pPr>
        <w:widowControl w:val="0"/>
        <w:numPr>
          <w:ilvl w:val="0"/>
          <w:numId w:val="11"/>
        </w:numPr>
        <w:shd w:val="clear" w:color="auto" w:fill="FFFFFF"/>
        <w:bidi/>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"جوجل بلاي"،</w:t>
      </w:r>
      <w:r w:rsidRPr="007153D8">
        <w:rPr>
          <w:rFonts w:ascii="Simplified Arabic" w:hAnsi="Simplified Arabic" w:cs="Simplified Arabic"/>
          <w:color w:val="222222"/>
          <w:sz w:val="28"/>
          <w:szCs w:val="28"/>
          <w:rtl/>
        </w:rPr>
        <w:t xml:space="preserve"> </w:t>
      </w:r>
      <w:r w:rsidR="004965E2">
        <w:rPr>
          <w:rFonts w:ascii="Simplified Arabic" w:hAnsi="Simplified Arabic" w:cs="Simplified Arabic" w:hint="cs"/>
          <w:color w:val="222222"/>
          <w:sz w:val="28"/>
          <w:szCs w:val="28"/>
          <w:rtl/>
        </w:rPr>
        <w:t xml:space="preserve">سيحظى </w:t>
      </w:r>
      <w:r w:rsidRPr="007153D8">
        <w:rPr>
          <w:rFonts w:ascii="Simplified Arabic" w:hAnsi="Simplified Arabic" w:cs="Simplified Arabic"/>
          <w:color w:val="222222"/>
          <w:sz w:val="28"/>
          <w:szCs w:val="28"/>
          <w:rtl/>
        </w:rPr>
        <w:t xml:space="preserve">السائقون </w:t>
      </w:r>
      <w:r w:rsidR="00E84EC7">
        <w:rPr>
          <w:rFonts w:ascii="Simplified Arabic" w:hAnsi="Simplified Arabic" w:cs="Simplified Arabic" w:hint="cs"/>
          <w:color w:val="222222"/>
          <w:sz w:val="28"/>
          <w:szCs w:val="28"/>
          <w:rtl/>
        </w:rPr>
        <w:t xml:space="preserve">بإمكانية </w:t>
      </w:r>
      <w:r w:rsidRPr="007153D8">
        <w:rPr>
          <w:rFonts w:ascii="Simplified Arabic" w:hAnsi="Simplified Arabic" w:cs="Simplified Arabic"/>
          <w:color w:val="222222"/>
          <w:sz w:val="28"/>
          <w:szCs w:val="28"/>
          <w:rtl/>
        </w:rPr>
        <w:t xml:space="preserve">الوصول إلى تطبيقاتهم المفضلة والاستماع إلى الموسيقى والإذاعات الرقمية والكتب الصوتية والمزيد. </w:t>
      </w:r>
      <w:r w:rsidR="00A100EF">
        <w:rPr>
          <w:rFonts w:ascii="Simplified Arabic" w:hAnsi="Simplified Arabic" w:cs="Simplified Arabic" w:hint="cs"/>
          <w:color w:val="222222"/>
          <w:sz w:val="28"/>
          <w:szCs w:val="28"/>
          <w:rtl/>
        </w:rPr>
        <w:t>وستكون</w:t>
      </w:r>
      <w:r w:rsidRPr="007153D8">
        <w:rPr>
          <w:rFonts w:ascii="Simplified Arabic" w:hAnsi="Simplified Arabic" w:cs="Simplified Arabic"/>
          <w:color w:val="222222"/>
          <w:sz w:val="28"/>
          <w:szCs w:val="28"/>
          <w:rtl/>
        </w:rPr>
        <w:t xml:space="preserve"> هذه التطبيقات </w:t>
      </w:r>
      <w:r w:rsidR="00A100EF">
        <w:rPr>
          <w:rFonts w:ascii="Simplified Arabic" w:hAnsi="Simplified Arabic" w:cs="Simplified Arabic" w:hint="cs"/>
          <w:color w:val="222222"/>
          <w:sz w:val="28"/>
          <w:szCs w:val="28"/>
          <w:rtl/>
        </w:rPr>
        <w:t>مدمجة وم</w:t>
      </w:r>
      <w:r w:rsidR="00C35100">
        <w:rPr>
          <w:rFonts w:ascii="Simplified Arabic" w:hAnsi="Simplified Arabic" w:cs="Simplified Arabic" w:hint="cs"/>
          <w:color w:val="222222"/>
          <w:sz w:val="28"/>
          <w:szCs w:val="28"/>
          <w:rtl/>
        </w:rPr>
        <w:t xml:space="preserve">عدلة لاستخدامها في </w:t>
      </w:r>
      <w:r w:rsidRPr="007153D8">
        <w:rPr>
          <w:rFonts w:ascii="Simplified Arabic" w:hAnsi="Simplified Arabic" w:cs="Simplified Arabic"/>
          <w:color w:val="222222"/>
          <w:sz w:val="28"/>
          <w:szCs w:val="28"/>
          <w:rtl/>
        </w:rPr>
        <w:t>السيارة.</w:t>
      </w:r>
    </w:p>
    <w:p w14:paraId="50164574" w14:textId="77777777" w:rsidR="00E84EC7" w:rsidRDefault="00E84EC7" w:rsidP="00DA0243">
      <w:pPr>
        <w:shd w:val="clear" w:color="auto" w:fill="FFFFFF"/>
        <w:bidi/>
        <w:rPr>
          <w:rFonts w:ascii="Simplified Arabic" w:hAnsi="Simplified Arabic" w:cs="Simplified Arabic"/>
          <w:color w:val="222222"/>
          <w:sz w:val="28"/>
          <w:szCs w:val="28"/>
          <w:rtl/>
        </w:rPr>
      </w:pPr>
    </w:p>
    <w:p w14:paraId="70E69BF2" w14:textId="5F129052" w:rsidR="002746D5" w:rsidRDefault="007D523C" w:rsidP="00DA0243">
      <w:pPr>
        <w:shd w:val="clear" w:color="auto" w:fill="FFFFFF"/>
        <w:bidi/>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 xml:space="preserve">وبوجود نظام أندرويد في السيارات، </w:t>
      </w:r>
      <w:r w:rsidR="00A51D57">
        <w:rPr>
          <w:rFonts w:ascii="Simplified Arabic" w:hAnsi="Simplified Arabic" w:cs="Simplified Arabic" w:hint="cs"/>
          <w:color w:val="222222"/>
          <w:sz w:val="28"/>
          <w:szCs w:val="28"/>
          <w:rtl/>
        </w:rPr>
        <w:t xml:space="preserve">يمكن لشركة </w:t>
      </w:r>
      <w:r w:rsidR="002746D5" w:rsidRPr="008A355C">
        <w:rPr>
          <w:rFonts w:ascii="Simplified Arabic" w:hAnsi="Simplified Arabic" w:cs="Simplified Arabic"/>
          <w:color w:val="222222"/>
          <w:sz w:val="28"/>
          <w:szCs w:val="28"/>
          <w:rtl/>
        </w:rPr>
        <w:t>فورد و</w:t>
      </w:r>
      <w:r w:rsidR="00A51D57">
        <w:rPr>
          <w:rFonts w:ascii="Simplified Arabic" w:hAnsi="Simplified Arabic" w:cs="Simplified Arabic" w:hint="cs"/>
          <w:color w:val="222222"/>
          <w:sz w:val="28"/>
          <w:szCs w:val="28"/>
          <w:rtl/>
        </w:rPr>
        <w:t xml:space="preserve">المطورين من </w:t>
      </w:r>
      <w:r w:rsidR="002746D5" w:rsidRPr="008A355C">
        <w:rPr>
          <w:rFonts w:ascii="Simplified Arabic" w:hAnsi="Simplified Arabic" w:cs="Simplified Arabic"/>
          <w:color w:val="222222"/>
          <w:sz w:val="28"/>
          <w:szCs w:val="28"/>
          <w:rtl/>
        </w:rPr>
        <w:t xml:space="preserve">الأطراف الخارجية </w:t>
      </w:r>
      <w:r w:rsidR="00A51D57">
        <w:rPr>
          <w:rFonts w:ascii="Simplified Arabic" w:hAnsi="Simplified Arabic" w:cs="Simplified Arabic" w:hint="cs"/>
          <w:color w:val="222222"/>
          <w:sz w:val="28"/>
          <w:szCs w:val="28"/>
          <w:rtl/>
        </w:rPr>
        <w:t xml:space="preserve">بناء تطبيقات توفر </w:t>
      </w:r>
      <w:r w:rsidR="002746D5" w:rsidRPr="008A355C">
        <w:rPr>
          <w:rFonts w:ascii="Simplified Arabic" w:hAnsi="Simplified Arabic" w:cs="Simplified Arabic"/>
          <w:color w:val="222222"/>
          <w:sz w:val="28"/>
          <w:szCs w:val="28"/>
          <w:rtl/>
        </w:rPr>
        <w:t xml:space="preserve">للمستخدمين تجارب قيادة </w:t>
      </w:r>
      <w:r w:rsidR="00185BF6">
        <w:rPr>
          <w:rFonts w:ascii="Simplified Arabic" w:hAnsi="Simplified Arabic" w:cs="Simplified Arabic" w:hint="cs"/>
          <w:color w:val="222222"/>
          <w:sz w:val="28"/>
          <w:szCs w:val="28"/>
          <w:rtl/>
        </w:rPr>
        <w:t>مخصصة و</w:t>
      </w:r>
      <w:r w:rsidR="002746D5" w:rsidRPr="008A355C">
        <w:rPr>
          <w:rFonts w:ascii="Simplified Arabic" w:hAnsi="Simplified Arabic" w:cs="Simplified Arabic"/>
          <w:color w:val="222222"/>
          <w:sz w:val="28"/>
          <w:szCs w:val="28"/>
          <w:rtl/>
        </w:rPr>
        <w:t>دائمة التطوير.</w:t>
      </w:r>
    </w:p>
    <w:p w14:paraId="59F97DFC" w14:textId="77777777" w:rsidR="002746D5" w:rsidRDefault="002746D5" w:rsidP="00DA0243">
      <w:pPr>
        <w:shd w:val="clear" w:color="auto" w:fill="FFFFFF"/>
        <w:bidi/>
        <w:rPr>
          <w:rFonts w:ascii="Simplified Arabic" w:hAnsi="Simplified Arabic" w:cs="Simplified Arabic"/>
          <w:color w:val="222222"/>
          <w:sz w:val="28"/>
          <w:szCs w:val="28"/>
          <w:rtl/>
        </w:rPr>
      </w:pPr>
    </w:p>
    <w:p w14:paraId="53631C1D" w14:textId="5251283D" w:rsidR="002746D5" w:rsidRDefault="00251126" w:rsidP="00F866C4">
      <w:pPr>
        <w:shd w:val="clear" w:color="auto" w:fill="FFFFFF"/>
        <w:bidi/>
        <w:rPr>
          <w:rFonts w:ascii="Simplified Arabic" w:hAnsi="Simplified Arabic" w:cs="Simplified Arabic"/>
          <w:color w:val="222222"/>
          <w:sz w:val="28"/>
          <w:szCs w:val="28"/>
        </w:rPr>
      </w:pPr>
      <w:r w:rsidRPr="00FB170A">
        <w:rPr>
          <w:rFonts w:ascii="Simplified Arabic" w:hAnsi="Simplified Arabic" w:cs="Simplified Arabic"/>
          <w:color w:val="222222"/>
          <w:sz w:val="28"/>
          <w:szCs w:val="28"/>
          <w:rtl/>
        </w:rPr>
        <w:t>و</w:t>
      </w:r>
      <w:r>
        <w:rPr>
          <w:rFonts w:ascii="Simplified Arabic" w:hAnsi="Simplified Arabic" w:cs="Simplified Arabic" w:hint="cs"/>
          <w:color w:val="222222"/>
          <w:sz w:val="28"/>
          <w:szCs w:val="28"/>
          <w:rtl/>
        </w:rPr>
        <w:t>ختم</w:t>
      </w:r>
      <w:r w:rsidRPr="00FB170A">
        <w:rPr>
          <w:rFonts w:ascii="Simplified Arabic" w:hAnsi="Simplified Arabic" w:cs="Simplified Arabic"/>
          <w:color w:val="222222"/>
          <w:sz w:val="28"/>
          <w:szCs w:val="28"/>
          <w:rtl/>
        </w:rPr>
        <w:t xml:space="preserve"> </w:t>
      </w:r>
      <w:r w:rsidR="002746D5" w:rsidRPr="00FB170A">
        <w:rPr>
          <w:rFonts w:ascii="Simplified Arabic" w:hAnsi="Simplified Arabic" w:cs="Simplified Arabic"/>
          <w:color w:val="222222"/>
          <w:sz w:val="28"/>
          <w:szCs w:val="28"/>
          <w:rtl/>
        </w:rPr>
        <w:t>فارلي: "</w:t>
      </w:r>
      <w:r w:rsidR="00607903">
        <w:rPr>
          <w:rFonts w:ascii="Simplified Arabic" w:hAnsi="Simplified Arabic" w:cs="Simplified Arabic" w:hint="cs"/>
          <w:color w:val="222222"/>
          <w:sz w:val="28"/>
          <w:szCs w:val="28"/>
          <w:rtl/>
        </w:rPr>
        <w:t xml:space="preserve">يتجسد شغفنا في </w:t>
      </w:r>
      <w:r w:rsidR="00F866C4">
        <w:rPr>
          <w:rFonts w:ascii="Simplified Arabic" w:hAnsi="Simplified Arabic" w:cs="Simplified Arabic" w:hint="cs"/>
          <w:color w:val="222222"/>
          <w:sz w:val="28"/>
          <w:szCs w:val="28"/>
          <w:rtl/>
        </w:rPr>
        <w:t>ابتكار أفضل المنتجات والخدمات المتميزة من فورد</w:t>
      </w:r>
      <w:r w:rsidR="00E84EC7">
        <w:rPr>
          <w:rFonts w:ascii="Simplified Arabic" w:hAnsi="Simplified Arabic" w:cs="Simplified Arabic" w:hint="cs"/>
          <w:color w:val="222222"/>
          <w:sz w:val="28"/>
          <w:szCs w:val="28"/>
          <w:rtl/>
        </w:rPr>
        <w:t>،</w:t>
      </w:r>
      <w:r w:rsidR="002746D5" w:rsidRPr="00FB170A">
        <w:rPr>
          <w:rFonts w:ascii="Simplified Arabic" w:hAnsi="Simplified Arabic" w:cs="Simplified Arabic"/>
          <w:color w:val="222222"/>
          <w:sz w:val="28"/>
          <w:szCs w:val="28"/>
          <w:rtl/>
        </w:rPr>
        <w:t xml:space="preserve"> </w:t>
      </w:r>
      <w:r w:rsidR="00E84EC7">
        <w:rPr>
          <w:rFonts w:ascii="Simplified Arabic" w:hAnsi="Simplified Arabic" w:cs="Simplified Arabic" w:hint="cs"/>
          <w:color w:val="222222"/>
          <w:sz w:val="28"/>
          <w:szCs w:val="28"/>
          <w:rtl/>
        </w:rPr>
        <w:t xml:space="preserve">ومن شأن </w:t>
      </w:r>
      <w:r w:rsidR="00AB7A4E">
        <w:rPr>
          <w:rFonts w:ascii="Simplified Arabic" w:hAnsi="Simplified Arabic" w:cs="Simplified Arabic" w:hint="cs"/>
          <w:color w:val="222222"/>
          <w:sz w:val="28"/>
          <w:szCs w:val="28"/>
          <w:rtl/>
        </w:rPr>
        <w:t xml:space="preserve">هذا </w:t>
      </w:r>
      <w:r w:rsidR="001B2AF8">
        <w:rPr>
          <w:rFonts w:ascii="Simplified Arabic" w:hAnsi="Simplified Arabic" w:cs="Simplified Arabic" w:hint="cs"/>
          <w:color w:val="222222"/>
          <w:sz w:val="28"/>
          <w:szCs w:val="28"/>
          <w:rtl/>
        </w:rPr>
        <w:t xml:space="preserve">التكامل أن يتيح </w:t>
      </w:r>
      <w:r w:rsidR="00E84EC7">
        <w:rPr>
          <w:rFonts w:ascii="Simplified Arabic" w:hAnsi="Simplified Arabic" w:cs="Simplified Arabic" w:hint="cs"/>
          <w:color w:val="222222"/>
          <w:sz w:val="28"/>
          <w:szCs w:val="28"/>
          <w:rtl/>
        </w:rPr>
        <w:t>ل</w:t>
      </w:r>
      <w:r w:rsidR="002746D5" w:rsidRPr="00FB170A">
        <w:rPr>
          <w:rFonts w:ascii="Simplified Arabic" w:hAnsi="Simplified Arabic" w:cs="Simplified Arabic"/>
          <w:color w:val="222222"/>
          <w:sz w:val="28"/>
          <w:szCs w:val="28"/>
          <w:rtl/>
        </w:rPr>
        <w:t xml:space="preserve">فريقنا </w:t>
      </w:r>
      <w:r w:rsidR="00C4136D">
        <w:rPr>
          <w:rFonts w:ascii="Simplified Arabic" w:hAnsi="Simplified Arabic" w:cs="Simplified Arabic" w:hint="cs"/>
          <w:color w:val="222222"/>
          <w:sz w:val="28"/>
          <w:szCs w:val="28"/>
          <w:rtl/>
        </w:rPr>
        <w:t xml:space="preserve">تقديم ابتكارات </w:t>
      </w:r>
      <w:r w:rsidR="002746D5" w:rsidRPr="00FB170A">
        <w:rPr>
          <w:rFonts w:ascii="Simplified Arabic" w:hAnsi="Simplified Arabic" w:cs="Simplified Arabic"/>
          <w:color w:val="222222"/>
          <w:sz w:val="28"/>
          <w:szCs w:val="28"/>
          <w:rtl/>
        </w:rPr>
        <w:t>استثنائية لعملاء فورد ولينكون</w:t>
      </w:r>
      <w:r w:rsidR="00AB7A4E">
        <w:rPr>
          <w:rFonts w:ascii="Simplified Arabic" w:hAnsi="Simplified Arabic" w:cs="Simplified Arabic" w:hint="cs"/>
          <w:color w:val="222222"/>
          <w:sz w:val="28"/>
          <w:szCs w:val="28"/>
          <w:rtl/>
        </w:rPr>
        <w:t>،</w:t>
      </w:r>
      <w:r w:rsidR="002746D5" w:rsidRPr="00FB170A">
        <w:rPr>
          <w:rFonts w:ascii="Simplified Arabic" w:hAnsi="Simplified Arabic" w:cs="Simplified Arabic"/>
          <w:color w:val="222222"/>
          <w:sz w:val="28"/>
          <w:szCs w:val="28"/>
          <w:rtl/>
        </w:rPr>
        <w:t xml:space="preserve"> وت</w:t>
      </w:r>
      <w:r w:rsidR="001B2AF8">
        <w:rPr>
          <w:rFonts w:ascii="Simplified Arabic" w:hAnsi="Simplified Arabic" w:cs="Simplified Arabic" w:hint="cs"/>
          <w:color w:val="222222"/>
          <w:sz w:val="28"/>
          <w:szCs w:val="28"/>
          <w:rtl/>
        </w:rPr>
        <w:t>سهيل الوصول إلى</w:t>
      </w:r>
      <w:r w:rsidR="002746D5" w:rsidRPr="00FB170A">
        <w:rPr>
          <w:rFonts w:ascii="Simplified Arabic" w:hAnsi="Simplified Arabic" w:cs="Simplified Arabic"/>
          <w:color w:val="222222"/>
          <w:sz w:val="28"/>
          <w:szCs w:val="28"/>
          <w:rtl/>
        </w:rPr>
        <w:t>’خرائط جوجل‘ و</w:t>
      </w:r>
      <w:r w:rsidR="00C4136D">
        <w:rPr>
          <w:rFonts w:ascii="Simplified Arabic" w:hAnsi="Simplified Arabic" w:cs="Simplified Arabic" w:hint="cs"/>
          <w:color w:val="222222"/>
          <w:sz w:val="28"/>
          <w:szCs w:val="28"/>
          <w:rtl/>
        </w:rPr>
        <w:t xml:space="preserve">تطبيقاتها وخدماتها </w:t>
      </w:r>
      <w:r w:rsidR="00AB7A4E">
        <w:rPr>
          <w:rFonts w:ascii="Simplified Arabic" w:hAnsi="Simplified Arabic" w:cs="Simplified Arabic" w:hint="cs"/>
          <w:color w:val="222222"/>
          <w:sz w:val="28"/>
          <w:szCs w:val="28"/>
          <w:rtl/>
        </w:rPr>
        <w:t>عالمية المستوى</w:t>
      </w:r>
      <w:r w:rsidR="002746D5" w:rsidRPr="00FB170A">
        <w:rPr>
          <w:rFonts w:ascii="Simplified Arabic" w:hAnsi="Simplified Arabic" w:cs="Simplified Arabic"/>
          <w:color w:val="222222"/>
          <w:sz w:val="28"/>
          <w:szCs w:val="28"/>
          <w:rtl/>
        </w:rPr>
        <w:t>".</w:t>
      </w:r>
    </w:p>
    <w:bookmarkEnd w:id="1"/>
    <w:p w14:paraId="0E819297" w14:textId="77777777" w:rsidR="00D97F49" w:rsidRPr="00FB170A" w:rsidRDefault="00D97F49" w:rsidP="00D97F49">
      <w:pPr>
        <w:shd w:val="clear" w:color="auto" w:fill="FFFFFF"/>
        <w:bidi/>
        <w:rPr>
          <w:rFonts w:ascii="Simplified Arabic" w:hAnsi="Simplified Arabic" w:cs="Simplified Arabic"/>
          <w:color w:val="222222"/>
          <w:sz w:val="28"/>
          <w:szCs w:val="28"/>
        </w:rPr>
      </w:pPr>
    </w:p>
    <w:p w14:paraId="1C3A7022" w14:textId="3DEEA9E7" w:rsidR="002746D5" w:rsidRDefault="002746D5" w:rsidP="00DA0243">
      <w:pPr>
        <w:bidi/>
        <w:jc w:val="center"/>
        <w:rPr>
          <w:rFonts w:ascii="Simplified Arabic" w:eastAsia="Google Sans" w:hAnsi="Simplified Arabic" w:cs="Simplified Arabic"/>
          <w:sz w:val="28"/>
          <w:szCs w:val="28"/>
          <w:highlight w:val="white"/>
        </w:rPr>
      </w:pPr>
      <w:r w:rsidRPr="00992515">
        <w:rPr>
          <w:rFonts w:ascii="Simplified Arabic" w:eastAsia="Google Sans" w:hAnsi="Simplified Arabic" w:cs="Simplified Arabic" w:hint="cs"/>
          <w:sz w:val="28"/>
          <w:szCs w:val="28"/>
          <w:highlight w:val="white"/>
        </w:rPr>
        <w:lastRenderedPageBreak/>
        <w:t># # #</w:t>
      </w:r>
    </w:p>
    <w:p w14:paraId="6E8DAEED" w14:textId="77777777" w:rsidR="00E779E2" w:rsidRPr="00E779E2" w:rsidRDefault="00E779E2" w:rsidP="00E779E2">
      <w:pPr>
        <w:bidi/>
        <w:rPr>
          <w:rFonts w:ascii="Simplified Arabic" w:hAnsi="Simplified Arabic" w:cs="Simplified Arabic"/>
          <w:b/>
          <w:bCs/>
          <w:i/>
          <w:iCs/>
          <w:sz w:val="22"/>
          <w:szCs w:val="22"/>
        </w:rPr>
      </w:pPr>
      <w:r w:rsidRPr="00E779E2">
        <w:rPr>
          <w:rFonts w:ascii="Simplified Arabic" w:hAnsi="Simplified Arabic" w:cs="Simplified Arabic"/>
          <w:b/>
          <w:bCs/>
          <w:i/>
          <w:iCs/>
          <w:sz w:val="22"/>
          <w:szCs w:val="22"/>
          <w:rtl/>
        </w:rPr>
        <w:t xml:space="preserve">نبذة عن شركة فورد </w:t>
      </w:r>
    </w:p>
    <w:p w14:paraId="4C7CA937" w14:textId="77777777" w:rsidR="00E779E2" w:rsidRPr="00E779E2" w:rsidRDefault="00E779E2" w:rsidP="00E779E2">
      <w:pPr>
        <w:bidi/>
        <w:rPr>
          <w:rFonts w:ascii="Simplified Arabic" w:hAnsi="Simplified Arabic" w:cs="Simplified Arabic"/>
          <w:i/>
          <w:iCs/>
          <w:color w:val="0000FF"/>
          <w:sz w:val="22"/>
          <w:szCs w:val="22"/>
          <w:u w:val="single"/>
        </w:rPr>
      </w:pPr>
      <w:r w:rsidRPr="00E779E2">
        <w:rPr>
          <w:rFonts w:ascii="Simplified Arabic" w:hAnsi="Simplified Arabic" w:cs="Simplified Arabic"/>
          <w:i/>
          <w:iCs/>
          <w:sz w:val="22"/>
          <w:szCs w:val="22"/>
          <w:rtl/>
        </w:rPr>
        <w:t>فورد موتور كومباني هي شركة عالمية مدرجة في بورصة نيويورك بالرمز</w:t>
      </w:r>
      <w:r w:rsidRPr="00E779E2">
        <w:rPr>
          <w:rFonts w:ascii="Simplified Arabic" w:hAnsi="Simplified Arabic" w:cs="Simplified Arabic"/>
          <w:i/>
          <w:iCs/>
          <w:sz w:val="22"/>
          <w:szCs w:val="22"/>
        </w:rPr>
        <w:t>(NYSE: F)</w:t>
      </w:r>
      <w:r w:rsidRPr="00E779E2">
        <w:rPr>
          <w:rFonts w:ascii="Simplified Arabic" w:hAnsi="Simplified Arabic" w:cs="Simplified Arabic"/>
          <w:i/>
          <w:iCs/>
          <w:sz w:val="22"/>
          <w:szCs w:val="22"/>
          <w:rtl/>
          <w:lang w:bidi="ar-AE"/>
        </w:rPr>
        <w:t xml:space="preserve"> و</w:t>
      </w:r>
      <w:r w:rsidRPr="00E779E2">
        <w:rPr>
          <w:rFonts w:ascii="Simplified Arabic" w:hAnsi="Simplified Arabic" w:cs="Simplified Arabic"/>
          <w:i/>
          <w:iCs/>
          <w:sz w:val="22"/>
          <w:szCs w:val="22"/>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Pr="00E779E2">
        <w:rPr>
          <w:rFonts w:ascii="Simplified Arabic" w:hAnsi="Simplified Arabic" w:cs="Simplified Arabic"/>
          <w:i/>
          <w:iCs/>
          <w:sz w:val="22"/>
          <w:szCs w:val="22"/>
        </w:rPr>
        <w:t>187,000</w:t>
      </w:r>
      <w:r w:rsidRPr="00E779E2">
        <w:rPr>
          <w:rFonts w:ascii="Simplified Arabic" w:hAnsi="Simplified Arabic" w:cs="Simplified Arabic"/>
          <w:i/>
          <w:iCs/>
          <w:sz w:val="22"/>
          <w:szCs w:val="22"/>
          <w:rtl/>
        </w:rPr>
        <w:t xml:space="preserve"> موظف في كافة أرجاء العالم. لمزيد من المعلومات حول فورد ومنتجاتها وشركة فورد موتور كريديت، يرجى زيارة الموقع الإلكتروني </w:t>
      </w:r>
      <w:hyperlink r:id="rId11" w:history="1">
        <w:r w:rsidRPr="00E779E2">
          <w:rPr>
            <w:rStyle w:val="Hyperlink"/>
            <w:rFonts w:ascii="Simplified Arabic" w:hAnsi="Simplified Arabic" w:cs="Simplified Arabic"/>
            <w:i/>
            <w:iCs/>
            <w:sz w:val="22"/>
            <w:szCs w:val="22"/>
          </w:rPr>
          <w:t>www.corporate.ford.com</w:t>
        </w:r>
      </w:hyperlink>
      <w:r w:rsidRPr="00E779E2">
        <w:rPr>
          <w:rFonts w:ascii="Simplified Arabic" w:hAnsi="Simplified Arabic" w:cs="Simplified Arabic"/>
          <w:i/>
          <w:iCs/>
          <w:color w:val="0000FF"/>
          <w:sz w:val="22"/>
          <w:szCs w:val="22"/>
          <w:u w:val="single"/>
          <w:rtl/>
          <w:lang w:bidi="ar-AE"/>
        </w:rPr>
        <w:t>.</w:t>
      </w:r>
    </w:p>
    <w:p w14:paraId="08EC9BE6" w14:textId="77777777" w:rsidR="002746D5" w:rsidRPr="00E779E2" w:rsidRDefault="002746D5" w:rsidP="00DA0243">
      <w:pPr>
        <w:bidi/>
        <w:rPr>
          <w:rFonts w:ascii="Simplified Arabic" w:eastAsia="Google Sans" w:hAnsi="Simplified Arabic" w:cs="Simplified Arabic"/>
          <w:sz w:val="22"/>
          <w:szCs w:val="22"/>
        </w:rPr>
      </w:pPr>
    </w:p>
    <w:p w14:paraId="53D25388" w14:textId="742BA5ED" w:rsidR="002746D5" w:rsidRPr="00E779E2" w:rsidRDefault="002746D5" w:rsidP="00DA0243">
      <w:pPr>
        <w:bidi/>
        <w:rPr>
          <w:rFonts w:ascii="Simplified Arabic" w:eastAsia="Google Sans" w:hAnsi="Simplified Arabic" w:cs="Simplified Arabic"/>
          <w:bCs/>
          <w:sz w:val="22"/>
          <w:szCs w:val="22"/>
          <w:rtl/>
        </w:rPr>
      </w:pPr>
      <w:r w:rsidRPr="00E779E2">
        <w:rPr>
          <w:rFonts w:ascii="Simplified Arabic" w:eastAsia="Google Sans" w:hAnsi="Simplified Arabic" w:cs="Simplified Arabic"/>
          <w:bCs/>
          <w:sz w:val="22"/>
          <w:szCs w:val="22"/>
          <w:rtl/>
        </w:rPr>
        <w:t>حول "جوجل كلاود":</w:t>
      </w:r>
    </w:p>
    <w:p w14:paraId="46DB5D9A" w14:textId="5D92F884" w:rsidR="002746D5" w:rsidRPr="00E779E2" w:rsidRDefault="00DB6C34" w:rsidP="00DA0243">
      <w:pPr>
        <w:bidi/>
        <w:rPr>
          <w:rFonts w:ascii="Simplified Arabic" w:eastAsia="Google Sans" w:hAnsi="Simplified Arabic" w:cs="Simplified Arabic"/>
          <w:b/>
          <w:sz w:val="22"/>
          <w:szCs w:val="22"/>
          <w:rtl/>
        </w:rPr>
      </w:pPr>
      <w:r w:rsidRPr="00E779E2">
        <w:rPr>
          <w:rFonts w:ascii="Simplified Arabic" w:eastAsia="Google Sans" w:hAnsi="Simplified Arabic" w:cs="Simplified Arabic"/>
          <w:b/>
          <w:sz w:val="22"/>
          <w:szCs w:val="22"/>
          <w:rtl/>
        </w:rPr>
        <w:t>ت</w:t>
      </w:r>
      <w:r w:rsidR="002746D5" w:rsidRPr="00E779E2">
        <w:rPr>
          <w:rFonts w:ascii="Simplified Arabic" w:eastAsia="Google Sans" w:hAnsi="Simplified Arabic" w:cs="Simplified Arabic"/>
          <w:b/>
          <w:sz w:val="22"/>
          <w:szCs w:val="22"/>
          <w:rtl/>
        </w:rPr>
        <w:t xml:space="preserve">وفر "جوجل كلاود" بنية تحتية رائدة وإمكانيات وحلول </w:t>
      </w:r>
      <w:r w:rsidRPr="00E779E2">
        <w:rPr>
          <w:rFonts w:ascii="Simplified Arabic" w:eastAsia="Google Sans" w:hAnsi="Simplified Arabic" w:cs="Simplified Arabic"/>
          <w:b/>
          <w:sz w:val="22"/>
          <w:szCs w:val="22"/>
          <w:rtl/>
        </w:rPr>
        <w:t xml:space="preserve">تساعد المؤسسات والشركات على الارتقاء </w:t>
      </w:r>
      <w:r w:rsidR="002746D5" w:rsidRPr="00E779E2">
        <w:rPr>
          <w:rFonts w:ascii="Simplified Arabic" w:eastAsia="Google Sans" w:hAnsi="Simplified Arabic" w:cs="Simplified Arabic"/>
          <w:b/>
          <w:sz w:val="22"/>
          <w:szCs w:val="22"/>
          <w:rtl/>
        </w:rPr>
        <w:t>بعملي</w:t>
      </w:r>
      <w:r w:rsidRPr="00E779E2">
        <w:rPr>
          <w:rFonts w:ascii="Simplified Arabic" w:eastAsia="Google Sans" w:hAnsi="Simplified Arabic" w:cs="Simplified Arabic"/>
          <w:b/>
          <w:sz w:val="22"/>
          <w:szCs w:val="22"/>
          <w:rtl/>
        </w:rPr>
        <w:t>ا</w:t>
      </w:r>
      <w:r w:rsidR="002746D5" w:rsidRPr="00E779E2">
        <w:rPr>
          <w:rFonts w:ascii="Simplified Arabic" w:eastAsia="Google Sans" w:hAnsi="Simplified Arabic" w:cs="Simplified Arabic"/>
          <w:b/>
          <w:sz w:val="22"/>
          <w:szCs w:val="22"/>
          <w:rtl/>
        </w:rPr>
        <w:t xml:space="preserve">تهم التشغيلية. </w:t>
      </w:r>
      <w:r w:rsidRPr="00E779E2">
        <w:rPr>
          <w:rFonts w:ascii="Simplified Arabic" w:eastAsia="Google Sans" w:hAnsi="Simplified Arabic" w:cs="Simplified Arabic"/>
          <w:b/>
          <w:sz w:val="22"/>
          <w:szCs w:val="22"/>
          <w:rtl/>
        </w:rPr>
        <w:t>و</w:t>
      </w:r>
      <w:r w:rsidR="002746D5" w:rsidRPr="00E779E2">
        <w:rPr>
          <w:rFonts w:ascii="Simplified Arabic" w:eastAsia="Google Sans" w:hAnsi="Simplified Arabic" w:cs="Simplified Arabic"/>
          <w:b/>
          <w:sz w:val="22"/>
          <w:szCs w:val="22"/>
          <w:rtl/>
        </w:rPr>
        <w:t xml:space="preserve">نقدم </w:t>
      </w:r>
      <w:r w:rsidRPr="00E779E2">
        <w:rPr>
          <w:rFonts w:ascii="Simplified Arabic" w:eastAsia="Google Sans" w:hAnsi="Simplified Arabic" w:cs="Simplified Arabic"/>
          <w:b/>
          <w:sz w:val="22"/>
          <w:szCs w:val="22"/>
          <w:rtl/>
        </w:rPr>
        <w:t xml:space="preserve">أيضاً </w:t>
      </w:r>
      <w:r w:rsidR="002746D5" w:rsidRPr="00E779E2">
        <w:rPr>
          <w:rFonts w:ascii="Simplified Arabic" w:eastAsia="Google Sans" w:hAnsi="Simplified Arabic" w:cs="Simplified Arabic"/>
          <w:b/>
          <w:sz w:val="22"/>
          <w:szCs w:val="22"/>
          <w:rtl/>
        </w:rPr>
        <w:t>حلول</w:t>
      </w:r>
      <w:r w:rsidRPr="00E779E2">
        <w:rPr>
          <w:rFonts w:ascii="Simplified Arabic" w:eastAsia="Google Sans" w:hAnsi="Simplified Arabic" w:cs="Simplified Arabic"/>
          <w:b/>
          <w:sz w:val="22"/>
          <w:szCs w:val="22"/>
          <w:rtl/>
        </w:rPr>
        <w:t>اً</w:t>
      </w:r>
      <w:r w:rsidR="002746D5" w:rsidRPr="00E779E2">
        <w:rPr>
          <w:rFonts w:ascii="Simplified Arabic" w:eastAsia="Google Sans" w:hAnsi="Simplified Arabic" w:cs="Simplified Arabic"/>
          <w:b/>
          <w:sz w:val="22"/>
          <w:szCs w:val="22"/>
          <w:rtl/>
        </w:rPr>
        <w:t xml:space="preserve"> سحابية </w:t>
      </w:r>
      <w:r w:rsidR="00EA1BD0" w:rsidRPr="00E779E2">
        <w:rPr>
          <w:rFonts w:ascii="Simplified Arabic" w:eastAsia="Google Sans" w:hAnsi="Simplified Arabic" w:cs="Simplified Arabic"/>
          <w:b/>
          <w:sz w:val="22"/>
          <w:szCs w:val="22"/>
          <w:rtl/>
        </w:rPr>
        <w:t xml:space="preserve">من فئة </w:t>
      </w:r>
      <w:r w:rsidR="002746D5" w:rsidRPr="00E779E2">
        <w:rPr>
          <w:rFonts w:ascii="Simplified Arabic" w:eastAsia="Google Sans" w:hAnsi="Simplified Arabic" w:cs="Simplified Arabic"/>
          <w:b/>
          <w:sz w:val="22"/>
          <w:szCs w:val="22"/>
          <w:rtl/>
        </w:rPr>
        <w:t xml:space="preserve">المؤسسات، </w:t>
      </w:r>
      <w:r w:rsidR="00BF1A44" w:rsidRPr="00E779E2">
        <w:rPr>
          <w:rFonts w:ascii="Simplified Arabic" w:eastAsia="Google Sans" w:hAnsi="Simplified Arabic" w:cs="Simplified Arabic"/>
          <w:b/>
          <w:sz w:val="22"/>
          <w:szCs w:val="22"/>
          <w:rtl/>
        </w:rPr>
        <w:t xml:space="preserve">تقوم على </w:t>
      </w:r>
      <w:r w:rsidR="002746D5" w:rsidRPr="00E779E2">
        <w:rPr>
          <w:rFonts w:ascii="Simplified Arabic" w:eastAsia="Google Sans" w:hAnsi="Simplified Arabic" w:cs="Simplified Arabic"/>
          <w:b/>
          <w:sz w:val="22"/>
          <w:szCs w:val="22"/>
          <w:rtl/>
        </w:rPr>
        <w:t>أحدث تقنيات جوجل لمساعدة الشركات على الارتقاء بكفاءة عملياتها و</w:t>
      </w:r>
      <w:r w:rsidR="00BF1A44" w:rsidRPr="00E779E2">
        <w:rPr>
          <w:rFonts w:ascii="Simplified Arabic" w:eastAsia="Google Sans" w:hAnsi="Simplified Arabic" w:cs="Simplified Arabic"/>
          <w:b/>
          <w:sz w:val="22"/>
          <w:szCs w:val="22"/>
          <w:rtl/>
        </w:rPr>
        <w:t xml:space="preserve">مواكبة </w:t>
      </w:r>
      <w:r w:rsidR="002746D5" w:rsidRPr="00E779E2">
        <w:rPr>
          <w:rFonts w:ascii="Simplified Arabic" w:eastAsia="Google Sans" w:hAnsi="Simplified Arabic" w:cs="Simplified Arabic"/>
          <w:b/>
          <w:sz w:val="22"/>
          <w:szCs w:val="22"/>
          <w:rtl/>
        </w:rPr>
        <w:t xml:space="preserve">احتياجات عملائها المتغيرة، </w:t>
      </w:r>
      <w:r w:rsidR="00BF1A44" w:rsidRPr="00E779E2">
        <w:rPr>
          <w:rFonts w:ascii="Simplified Arabic" w:eastAsia="Google Sans" w:hAnsi="Simplified Arabic" w:cs="Simplified Arabic"/>
          <w:b/>
          <w:sz w:val="22"/>
          <w:szCs w:val="22"/>
          <w:rtl/>
        </w:rPr>
        <w:t xml:space="preserve">وبالتالي </w:t>
      </w:r>
      <w:r w:rsidR="003F4DA5" w:rsidRPr="00E779E2">
        <w:rPr>
          <w:rFonts w:ascii="Simplified Arabic" w:eastAsia="Google Sans" w:hAnsi="Simplified Arabic" w:cs="Simplified Arabic"/>
          <w:b/>
          <w:sz w:val="22"/>
          <w:szCs w:val="22"/>
          <w:rtl/>
        </w:rPr>
        <w:t xml:space="preserve">تمكينهم من بناء </w:t>
      </w:r>
      <w:r w:rsidR="002746D5" w:rsidRPr="00E779E2">
        <w:rPr>
          <w:rFonts w:ascii="Simplified Arabic" w:eastAsia="Google Sans" w:hAnsi="Simplified Arabic" w:cs="Simplified Arabic"/>
          <w:b/>
          <w:sz w:val="22"/>
          <w:szCs w:val="22"/>
          <w:rtl/>
        </w:rPr>
        <w:t>أساس</w:t>
      </w:r>
      <w:r w:rsidR="003F4DA5" w:rsidRPr="00E779E2">
        <w:rPr>
          <w:rFonts w:ascii="Simplified Arabic" w:eastAsia="Google Sans" w:hAnsi="Simplified Arabic" w:cs="Simplified Arabic"/>
          <w:b/>
          <w:sz w:val="22"/>
          <w:szCs w:val="22"/>
          <w:rtl/>
        </w:rPr>
        <w:t>ات</w:t>
      </w:r>
      <w:r w:rsidR="002746D5" w:rsidRPr="00E779E2">
        <w:rPr>
          <w:rFonts w:ascii="Simplified Arabic" w:eastAsia="Google Sans" w:hAnsi="Simplified Arabic" w:cs="Simplified Arabic"/>
          <w:b/>
          <w:sz w:val="22"/>
          <w:szCs w:val="22"/>
          <w:rtl/>
        </w:rPr>
        <w:t xml:space="preserve"> راسخ</w:t>
      </w:r>
      <w:r w:rsidR="003F4DA5" w:rsidRPr="00E779E2">
        <w:rPr>
          <w:rFonts w:ascii="Simplified Arabic" w:eastAsia="Google Sans" w:hAnsi="Simplified Arabic" w:cs="Simplified Arabic"/>
          <w:b/>
          <w:sz w:val="22"/>
          <w:szCs w:val="22"/>
          <w:rtl/>
        </w:rPr>
        <w:t>ة</w:t>
      </w:r>
      <w:r w:rsidR="002746D5" w:rsidRPr="00E779E2">
        <w:rPr>
          <w:rFonts w:ascii="Simplified Arabic" w:eastAsia="Google Sans" w:hAnsi="Simplified Arabic" w:cs="Simplified Arabic"/>
          <w:b/>
          <w:sz w:val="22"/>
          <w:szCs w:val="22"/>
          <w:rtl/>
        </w:rPr>
        <w:t xml:space="preserve"> للمستقبل. ويثق العملاء في أكثر من 150 دولة بإمكانات "جوجل كلاود" وقدرتها على حل مشاكل ال</w:t>
      </w:r>
      <w:r w:rsidR="003F4DA5" w:rsidRPr="00E779E2">
        <w:rPr>
          <w:rFonts w:ascii="Simplified Arabic" w:eastAsia="Google Sans" w:hAnsi="Simplified Arabic" w:cs="Simplified Arabic"/>
          <w:b/>
          <w:sz w:val="22"/>
          <w:szCs w:val="22"/>
          <w:rtl/>
        </w:rPr>
        <w:t>أ</w:t>
      </w:r>
      <w:r w:rsidR="002746D5" w:rsidRPr="00E779E2">
        <w:rPr>
          <w:rFonts w:ascii="Simplified Arabic" w:eastAsia="Google Sans" w:hAnsi="Simplified Arabic" w:cs="Simplified Arabic"/>
          <w:b/>
          <w:sz w:val="22"/>
          <w:szCs w:val="22"/>
          <w:rtl/>
        </w:rPr>
        <w:t>عم</w:t>
      </w:r>
      <w:r w:rsidR="003F4DA5" w:rsidRPr="00E779E2">
        <w:rPr>
          <w:rFonts w:ascii="Simplified Arabic" w:eastAsia="Google Sans" w:hAnsi="Simplified Arabic" w:cs="Simplified Arabic"/>
          <w:b/>
          <w:sz w:val="22"/>
          <w:szCs w:val="22"/>
          <w:rtl/>
        </w:rPr>
        <w:t>ا</w:t>
      </w:r>
      <w:r w:rsidR="002746D5" w:rsidRPr="00E779E2">
        <w:rPr>
          <w:rFonts w:ascii="Simplified Arabic" w:eastAsia="Google Sans" w:hAnsi="Simplified Arabic" w:cs="Simplified Arabic"/>
          <w:b/>
          <w:sz w:val="22"/>
          <w:szCs w:val="22"/>
          <w:rtl/>
        </w:rPr>
        <w:t>ل الأكثر أهمية.</w:t>
      </w:r>
    </w:p>
    <w:p w14:paraId="68A2A493" w14:textId="77777777" w:rsidR="002746D5" w:rsidRPr="00E779E2" w:rsidRDefault="002746D5" w:rsidP="00DA0243">
      <w:pPr>
        <w:bidi/>
        <w:rPr>
          <w:rFonts w:ascii="Simplified Arabic" w:eastAsia="Google Sans" w:hAnsi="Simplified Arabic" w:cs="Simplified Arabic"/>
          <w:b/>
          <w:sz w:val="22"/>
          <w:szCs w:val="22"/>
          <w:rtl/>
        </w:rPr>
      </w:pPr>
    </w:p>
    <w:p w14:paraId="42908E1E" w14:textId="77777777" w:rsidR="002746D5" w:rsidRPr="00E779E2" w:rsidRDefault="002746D5" w:rsidP="00DA0243">
      <w:pPr>
        <w:bidi/>
        <w:rPr>
          <w:rFonts w:ascii="Simplified Arabic" w:eastAsia="Google Sans" w:hAnsi="Simplified Arabic" w:cs="Simplified Arabic"/>
          <w:bCs/>
          <w:sz w:val="22"/>
          <w:szCs w:val="22"/>
        </w:rPr>
      </w:pPr>
      <w:r w:rsidRPr="00E779E2">
        <w:rPr>
          <w:rFonts w:ascii="Simplified Arabic" w:eastAsia="Google Sans" w:hAnsi="Simplified Arabic" w:cs="Simplified Arabic"/>
          <w:bCs/>
          <w:sz w:val="22"/>
          <w:szCs w:val="22"/>
          <w:rtl/>
        </w:rPr>
        <w:t xml:space="preserve">حول جوجل: </w:t>
      </w:r>
    </w:p>
    <w:p w14:paraId="3EA8F242" w14:textId="62E35ED4" w:rsidR="002746D5" w:rsidRPr="00E779E2" w:rsidRDefault="002746D5" w:rsidP="00DA0243">
      <w:pPr>
        <w:bidi/>
        <w:rPr>
          <w:rFonts w:ascii="Simplified Arabic" w:eastAsia="Google Sans" w:hAnsi="Simplified Arabic" w:cs="Simplified Arabic"/>
          <w:sz w:val="22"/>
          <w:szCs w:val="22"/>
          <w:rtl/>
        </w:rPr>
      </w:pPr>
      <w:r w:rsidRPr="00E779E2">
        <w:rPr>
          <w:rFonts w:ascii="Simplified Arabic" w:eastAsia="Google Sans" w:hAnsi="Simplified Arabic" w:cs="Simplified Arabic"/>
          <w:sz w:val="22"/>
          <w:szCs w:val="22"/>
          <w:rtl/>
        </w:rPr>
        <w:t>تكمن مهمة جوجل في تنظيم المعلومات حول العالم وجعلها مفيدة وفي متناول الجميع. فمن خلال منتجات</w:t>
      </w:r>
      <w:r w:rsidR="00344D70" w:rsidRPr="00E779E2">
        <w:rPr>
          <w:rFonts w:ascii="Simplified Arabic" w:eastAsia="Google Sans" w:hAnsi="Simplified Arabic" w:cs="Simplified Arabic"/>
          <w:sz w:val="22"/>
          <w:szCs w:val="22"/>
          <w:rtl/>
        </w:rPr>
        <w:t>ها</w:t>
      </w:r>
      <w:r w:rsidRPr="00E779E2">
        <w:rPr>
          <w:rFonts w:ascii="Simplified Arabic" w:eastAsia="Google Sans" w:hAnsi="Simplified Arabic" w:cs="Simplified Arabic"/>
          <w:sz w:val="22"/>
          <w:szCs w:val="22"/>
          <w:rtl/>
        </w:rPr>
        <w:t xml:space="preserve"> ومنصات</w:t>
      </w:r>
      <w:r w:rsidR="00344D70" w:rsidRPr="00E779E2">
        <w:rPr>
          <w:rFonts w:ascii="Simplified Arabic" w:eastAsia="Google Sans" w:hAnsi="Simplified Arabic" w:cs="Simplified Arabic"/>
          <w:sz w:val="22"/>
          <w:szCs w:val="22"/>
          <w:rtl/>
        </w:rPr>
        <w:t>ها مثل</w:t>
      </w:r>
      <w:r w:rsidRPr="00E779E2">
        <w:rPr>
          <w:rFonts w:ascii="Simplified Arabic" w:eastAsia="Google Sans" w:hAnsi="Simplified Arabic" w:cs="Simplified Arabic"/>
          <w:sz w:val="22"/>
          <w:szCs w:val="22"/>
          <w:rtl/>
        </w:rPr>
        <w:t xml:space="preserve"> محرك البحث والخرائط و"جي ميل" و"أندرويد" و"جوجل بلاي" و"كروم" و"يوتيوب"، تلعب الشركة دوراً </w:t>
      </w:r>
      <w:r w:rsidR="00344D70" w:rsidRPr="00E779E2">
        <w:rPr>
          <w:rFonts w:ascii="Simplified Arabic" w:eastAsia="Google Sans" w:hAnsi="Simplified Arabic" w:cs="Simplified Arabic"/>
          <w:sz w:val="22"/>
          <w:szCs w:val="22"/>
          <w:rtl/>
        </w:rPr>
        <w:t>بالغ ال</w:t>
      </w:r>
      <w:r w:rsidRPr="00E779E2">
        <w:rPr>
          <w:rFonts w:ascii="Simplified Arabic" w:eastAsia="Google Sans" w:hAnsi="Simplified Arabic" w:cs="Simplified Arabic"/>
          <w:sz w:val="22"/>
          <w:szCs w:val="22"/>
          <w:rtl/>
        </w:rPr>
        <w:t>أهمية في الحياة اليومية لمليارات الأشخاص، و</w:t>
      </w:r>
      <w:r w:rsidR="006F39F7" w:rsidRPr="00E779E2">
        <w:rPr>
          <w:rFonts w:ascii="Simplified Arabic" w:eastAsia="Google Sans" w:hAnsi="Simplified Arabic" w:cs="Simplified Arabic"/>
          <w:sz w:val="22"/>
          <w:szCs w:val="22"/>
          <w:rtl/>
        </w:rPr>
        <w:t xml:space="preserve">قد </w:t>
      </w:r>
      <w:r w:rsidRPr="00E779E2">
        <w:rPr>
          <w:rFonts w:ascii="Simplified Arabic" w:eastAsia="Google Sans" w:hAnsi="Simplified Arabic" w:cs="Simplified Arabic"/>
          <w:sz w:val="22"/>
          <w:szCs w:val="22"/>
          <w:rtl/>
        </w:rPr>
        <w:t xml:space="preserve">أصبحت واحدة من أكثر الشركات شهرة في العالم. </w:t>
      </w:r>
      <w:r w:rsidR="006F39F7" w:rsidRPr="00E779E2">
        <w:rPr>
          <w:rFonts w:ascii="Simplified Arabic" w:eastAsia="Google Sans" w:hAnsi="Simplified Arabic" w:cs="Simplified Arabic"/>
          <w:sz w:val="22"/>
          <w:szCs w:val="22"/>
          <w:rtl/>
        </w:rPr>
        <w:t xml:space="preserve">وتعد </w:t>
      </w:r>
      <w:r w:rsidRPr="00E779E2">
        <w:rPr>
          <w:rFonts w:ascii="Simplified Arabic" w:eastAsia="Google Sans" w:hAnsi="Simplified Arabic" w:cs="Simplified Arabic"/>
          <w:sz w:val="22"/>
          <w:szCs w:val="22"/>
          <w:rtl/>
        </w:rPr>
        <w:t xml:space="preserve">"جوجل" </w:t>
      </w:r>
      <w:r w:rsidR="006F39F7" w:rsidRPr="00E779E2">
        <w:rPr>
          <w:rFonts w:ascii="Simplified Arabic" w:eastAsia="Google Sans" w:hAnsi="Simplified Arabic" w:cs="Simplified Arabic"/>
          <w:sz w:val="22"/>
          <w:szCs w:val="22"/>
          <w:rtl/>
        </w:rPr>
        <w:t xml:space="preserve">من إحدى </w:t>
      </w:r>
      <w:r w:rsidRPr="00E779E2">
        <w:rPr>
          <w:rFonts w:ascii="Simplified Arabic" w:eastAsia="Google Sans" w:hAnsi="Simplified Arabic" w:cs="Simplified Arabic"/>
          <w:sz w:val="22"/>
          <w:szCs w:val="22"/>
          <w:rtl/>
        </w:rPr>
        <w:t>شركات "ألفابت".</w:t>
      </w:r>
    </w:p>
    <w:p w14:paraId="344CC174" w14:textId="77777777" w:rsidR="00FE4AF0" w:rsidRDefault="00FE4AF0" w:rsidP="00DA0243">
      <w:pPr>
        <w:bidi/>
        <w:rPr>
          <w:rFonts w:ascii="Simplified Arabic" w:hAnsi="Simplified Arabic"/>
          <w:i/>
          <w:iCs/>
          <w:color w:val="0000FF"/>
          <w:u w:val="single"/>
        </w:rPr>
      </w:pP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E779E2" w14:paraId="7C860636" w14:textId="77777777" w:rsidTr="00BE54CE">
        <w:trPr>
          <w:trHeight w:val="490"/>
        </w:trPr>
        <w:tc>
          <w:tcPr>
            <w:tcW w:w="1188" w:type="dxa"/>
            <w:tcMar>
              <w:top w:w="0" w:type="dxa"/>
              <w:left w:w="108" w:type="dxa"/>
              <w:bottom w:w="0" w:type="dxa"/>
              <w:right w:w="108" w:type="dxa"/>
            </w:tcMar>
            <w:hideMark/>
          </w:tcPr>
          <w:p w14:paraId="0AA14A47" w14:textId="77777777" w:rsidR="00E779E2" w:rsidRDefault="00E779E2" w:rsidP="00BE54CE">
            <w:pPr>
              <w:bidi/>
              <w:rPr>
                <w:rFonts w:ascii="Simplified Arabic" w:hAnsi="Simplified Arabic" w:cs="Simplified Arabic"/>
                <w:lang w:eastAsia="en-GB"/>
              </w:rPr>
            </w:pPr>
            <w:r w:rsidRPr="00FB292A">
              <w:rPr>
                <w:rFonts w:ascii="Simplified Arabic" w:hAnsi="Simplified Arabic" w:cs="Simplified Arabic"/>
                <w:b/>
                <w:bCs/>
                <w:szCs w:val="20"/>
                <w:rtl/>
              </w:rPr>
              <w:t>جهات الاتصال:</w:t>
            </w:r>
          </w:p>
        </w:tc>
        <w:tc>
          <w:tcPr>
            <w:tcW w:w="3399" w:type="dxa"/>
            <w:tcMar>
              <w:top w:w="0" w:type="dxa"/>
              <w:left w:w="108" w:type="dxa"/>
              <w:bottom w:w="0" w:type="dxa"/>
              <w:right w:w="108" w:type="dxa"/>
            </w:tcMar>
            <w:hideMark/>
          </w:tcPr>
          <w:p w14:paraId="68AB3260" w14:textId="77777777" w:rsidR="00E779E2" w:rsidRPr="00FB292A" w:rsidRDefault="00E779E2" w:rsidP="00BE54CE">
            <w:pPr>
              <w:bidi/>
              <w:rPr>
                <w:rFonts w:ascii="Simplified Arabic" w:hAnsi="Simplified Arabic" w:cs="Simplified Arabic"/>
                <w:szCs w:val="20"/>
              </w:rPr>
            </w:pPr>
            <w:r>
              <w:rPr>
                <w:rFonts w:ascii="Simplified Arabic" w:hAnsi="Simplified Arabic" w:cs="Simplified Arabic" w:hint="cs"/>
                <w:szCs w:val="20"/>
                <w:rtl/>
              </w:rPr>
              <w:t>رشا غانم</w:t>
            </w:r>
          </w:p>
          <w:p w14:paraId="0AB869A4" w14:textId="47B9DC4F" w:rsidR="00E779E2" w:rsidRPr="00FB292A" w:rsidRDefault="00E779E2" w:rsidP="00BE54CE">
            <w:pPr>
              <w:bidi/>
              <w:rPr>
                <w:rFonts w:ascii="Simplified Arabic" w:hAnsi="Simplified Arabic" w:cs="Simplified Arabic"/>
                <w:szCs w:val="20"/>
              </w:rPr>
            </w:pPr>
            <w:r w:rsidRPr="00FB292A">
              <w:rPr>
                <w:rFonts w:ascii="Simplified Arabic" w:hAnsi="Simplified Arabic" w:cs="Simplified Arabic"/>
                <w:szCs w:val="20"/>
                <w:rtl/>
              </w:rPr>
              <w:t>الشؤون الإعلامية للأسواق المباشرة</w:t>
            </w:r>
            <w:r w:rsidRPr="00FB292A">
              <w:rPr>
                <w:rFonts w:ascii="Simplified Arabic" w:hAnsi="Simplified Arabic" w:cs="Simplified Arabic"/>
                <w:szCs w:val="20"/>
              </w:rPr>
              <w:t xml:space="preserve"> </w:t>
            </w:r>
            <w:r w:rsidR="00251126" w:rsidRPr="00FB292A">
              <w:rPr>
                <w:rFonts w:ascii="Simplified Arabic" w:hAnsi="Simplified Arabic" w:cs="Simplified Arabic"/>
                <w:szCs w:val="20"/>
                <w:rtl/>
              </w:rPr>
              <w:t>ل</w:t>
            </w:r>
            <w:r w:rsidR="00251126">
              <w:rPr>
                <w:rFonts w:ascii="Simplified Arabic" w:hAnsi="Simplified Arabic" w:cs="Simplified Arabic" w:hint="cs"/>
                <w:szCs w:val="20"/>
                <w:rtl/>
              </w:rPr>
              <w:t>دى</w:t>
            </w:r>
            <w:r w:rsidR="00251126" w:rsidRPr="00FB292A">
              <w:rPr>
                <w:rFonts w:ascii="Simplified Arabic" w:hAnsi="Simplified Arabic" w:cs="Simplified Arabic"/>
                <w:szCs w:val="20"/>
                <w:rtl/>
              </w:rPr>
              <w:t xml:space="preserve"> </w:t>
            </w:r>
            <w:r w:rsidRPr="00FB292A">
              <w:rPr>
                <w:rFonts w:ascii="Simplified Arabic" w:hAnsi="Simplified Arabic" w:cs="Simplified Arabic"/>
                <w:szCs w:val="20"/>
                <w:rtl/>
              </w:rPr>
              <w:t>فورد</w:t>
            </w:r>
          </w:p>
          <w:p w14:paraId="5FB9671B" w14:textId="77777777" w:rsidR="00E779E2" w:rsidRDefault="00E779E2" w:rsidP="00BE54CE">
            <w:pPr>
              <w:bidi/>
              <w:rPr>
                <w:rFonts w:ascii="Simplified Arabic" w:hAnsi="Simplified Arabic" w:cs="Simplified Arabic"/>
                <w:lang w:eastAsia="en-GB"/>
              </w:rPr>
            </w:pPr>
          </w:p>
        </w:tc>
        <w:tc>
          <w:tcPr>
            <w:tcW w:w="653" w:type="dxa"/>
            <w:tcMar>
              <w:top w:w="0" w:type="dxa"/>
              <w:left w:w="108" w:type="dxa"/>
              <w:bottom w:w="0" w:type="dxa"/>
              <w:right w:w="108" w:type="dxa"/>
            </w:tcMar>
          </w:tcPr>
          <w:p w14:paraId="66B56F4B" w14:textId="77777777" w:rsidR="00E779E2" w:rsidRDefault="00E779E2" w:rsidP="00BE54CE">
            <w:pPr>
              <w:bidi/>
              <w:rPr>
                <w:rFonts w:ascii="Simplified Arabic" w:hAnsi="Simplified Arabic" w:cs="Simplified Arabic"/>
                <w:lang w:eastAsia="en-GB"/>
              </w:rPr>
            </w:pPr>
          </w:p>
        </w:tc>
        <w:tc>
          <w:tcPr>
            <w:tcW w:w="3595" w:type="dxa"/>
            <w:tcMar>
              <w:top w:w="0" w:type="dxa"/>
              <w:left w:w="108" w:type="dxa"/>
              <w:bottom w:w="0" w:type="dxa"/>
              <w:right w:w="108" w:type="dxa"/>
            </w:tcMar>
            <w:hideMark/>
          </w:tcPr>
          <w:p w14:paraId="597B6D15" w14:textId="77777777" w:rsidR="00E779E2" w:rsidRPr="00FB292A" w:rsidRDefault="00E779E2" w:rsidP="00BE54CE">
            <w:pPr>
              <w:bidi/>
              <w:rPr>
                <w:rFonts w:ascii="Simplified Arabic" w:hAnsi="Simplified Arabic" w:cs="Simplified Arabic"/>
                <w:szCs w:val="20"/>
              </w:rPr>
            </w:pPr>
            <w:r w:rsidRPr="00FB292A">
              <w:rPr>
                <w:rFonts w:ascii="Simplified Arabic" w:hAnsi="Simplified Arabic" w:cs="Simplified Arabic"/>
                <w:szCs w:val="20"/>
                <w:rtl/>
              </w:rPr>
              <w:t>جيما شالكروفت</w:t>
            </w:r>
          </w:p>
          <w:p w14:paraId="6F149A7D" w14:textId="77777777" w:rsidR="00E779E2" w:rsidRPr="00FB292A" w:rsidRDefault="00E779E2" w:rsidP="00BE54CE">
            <w:pPr>
              <w:bidi/>
              <w:rPr>
                <w:rFonts w:ascii="Simplified Arabic" w:hAnsi="Simplified Arabic" w:cs="Simplified Arabic"/>
                <w:szCs w:val="20"/>
              </w:rPr>
            </w:pPr>
            <w:r w:rsidRPr="00FB292A">
              <w:rPr>
                <w:rFonts w:ascii="Simplified Arabic" w:hAnsi="Simplified Arabic" w:cs="Simplified Arabic"/>
                <w:szCs w:val="20"/>
                <w:rtl/>
              </w:rPr>
              <w:t>مدير قطاع مساعد</w:t>
            </w:r>
          </w:p>
          <w:p w14:paraId="0477A1C7" w14:textId="77777777" w:rsidR="00E779E2" w:rsidRDefault="00E779E2" w:rsidP="00BE54CE">
            <w:pPr>
              <w:bidi/>
              <w:rPr>
                <w:rFonts w:ascii="Simplified Arabic" w:hAnsi="Simplified Arabic" w:cs="Simplified Arabic"/>
                <w:lang w:eastAsia="en-GB"/>
              </w:rPr>
            </w:pPr>
            <w:r w:rsidRPr="00FB292A">
              <w:rPr>
                <w:rFonts w:ascii="Simplified Arabic" w:hAnsi="Simplified Arabic" w:cs="Simplified Arabic"/>
                <w:szCs w:val="20"/>
                <w:rtl/>
              </w:rPr>
              <w:t>أصداء بي سي دبليو</w:t>
            </w:r>
          </w:p>
        </w:tc>
      </w:tr>
      <w:tr w:rsidR="00E779E2" w14:paraId="78BB3714" w14:textId="77777777" w:rsidTr="00BE54CE">
        <w:tc>
          <w:tcPr>
            <w:tcW w:w="1188" w:type="dxa"/>
            <w:tcMar>
              <w:top w:w="0" w:type="dxa"/>
              <w:left w:w="108" w:type="dxa"/>
              <w:bottom w:w="0" w:type="dxa"/>
              <w:right w:w="108" w:type="dxa"/>
            </w:tcMar>
          </w:tcPr>
          <w:p w14:paraId="3CA94B4A" w14:textId="77777777" w:rsidR="00E779E2" w:rsidRDefault="00E779E2" w:rsidP="00BE54CE">
            <w:pPr>
              <w:bidi/>
              <w:rPr>
                <w:rFonts w:ascii="Simplified Arabic" w:hAnsi="Simplified Arabic" w:cs="Simplified Arabic"/>
                <w:color w:val="000000"/>
                <w:lang w:eastAsia="en-GB"/>
              </w:rPr>
            </w:pPr>
          </w:p>
        </w:tc>
        <w:tc>
          <w:tcPr>
            <w:tcW w:w="3399" w:type="dxa"/>
            <w:tcMar>
              <w:top w:w="0" w:type="dxa"/>
              <w:left w:w="108" w:type="dxa"/>
              <w:bottom w:w="0" w:type="dxa"/>
              <w:right w:w="108" w:type="dxa"/>
            </w:tcMar>
            <w:hideMark/>
          </w:tcPr>
          <w:p w14:paraId="45BA3185" w14:textId="77777777" w:rsidR="00E779E2" w:rsidRDefault="00E779E2" w:rsidP="00BE54CE">
            <w:pPr>
              <w:bidi/>
              <w:rPr>
                <w:rFonts w:ascii="Simplified Arabic" w:hAnsi="Simplified Arabic" w:cs="Simplified Arabic"/>
                <w:lang w:eastAsia="en-GB"/>
              </w:rPr>
            </w:pPr>
            <w:r w:rsidRPr="00FB292A">
              <w:rPr>
                <w:rFonts w:ascii="Simplified Arabic" w:hAnsi="Simplified Arabic" w:cs="Simplified Arabic"/>
                <w:szCs w:val="20"/>
              </w:rPr>
              <w:t>00971-5</w:t>
            </w:r>
            <w:r>
              <w:rPr>
                <w:rFonts w:ascii="Simplified Arabic" w:hAnsi="Simplified Arabic" w:cs="Simplified Arabic"/>
                <w:szCs w:val="20"/>
              </w:rPr>
              <w:t>4</w:t>
            </w:r>
            <w:r w:rsidRPr="00FB292A">
              <w:rPr>
                <w:rFonts w:ascii="Simplified Arabic" w:hAnsi="Simplified Arabic" w:cs="Simplified Arabic"/>
                <w:szCs w:val="20"/>
              </w:rPr>
              <w:t>-</w:t>
            </w:r>
            <w:r>
              <w:rPr>
                <w:rFonts w:ascii="Simplified Arabic" w:hAnsi="Simplified Arabic" w:cs="Simplified Arabic"/>
                <w:szCs w:val="20"/>
              </w:rPr>
              <w:t>993</w:t>
            </w:r>
            <w:r w:rsidRPr="00FB292A">
              <w:rPr>
                <w:rFonts w:ascii="Simplified Arabic" w:hAnsi="Simplified Arabic" w:cs="Simplified Arabic"/>
                <w:szCs w:val="20"/>
              </w:rPr>
              <w:t>-</w:t>
            </w:r>
            <w:r>
              <w:rPr>
                <w:rFonts w:ascii="Simplified Arabic" w:hAnsi="Simplified Arabic" w:cs="Simplified Arabic"/>
                <w:szCs w:val="20"/>
              </w:rPr>
              <w:t>2478</w:t>
            </w:r>
          </w:p>
        </w:tc>
        <w:tc>
          <w:tcPr>
            <w:tcW w:w="653" w:type="dxa"/>
            <w:tcMar>
              <w:top w:w="0" w:type="dxa"/>
              <w:left w:w="108" w:type="dxa"/>
              <w:bottom w:w="0" w:type="dxa"/>
              <w:right w:w="108" w:type="dxa"/>
            </w:tcMar>
          </w:tcPr>
          <w:p w14:paraId="130A9AC7" w14:textId="77777777" w:rsidR="00E779E2" w:rsidRDefault="00E779E2" w:rsidP="00BE54CE">
            <w:pPr>
              <w:bidi/>
              <w:rPr>
                <w:rFonts w:ascii="Simplified Arabic" w:hAnsi="Simplified Arabic" w:cs="Simplified Arabic"/>
                <w:color w:val="000000"/>
                <w:szCs w:val="20"/>
                <w:lang w:eastAsia="en-GB"/>
              </w:rPr>
            </w:pPr>
          </w:p>
        </w:tc>
        <w:tc>
          <w:tcPr>
            <w:tcW w:w="3595" w:type="dxa"/>
            <w:tcMar>
              <w:top w:w="0" w:type="dxa"/>
              <w:left w:w="108" w:type="dxa"/>
              <w:bottom w:w="0" w:type="dxa"/>
              <w:right w:w="108" w:type="dxa"/>
            </w:tcMar>
            <w:hideMark/>
          </w:tcPr>
          <w:p w14:paraId="18E08782" w14:textId="77777777" w:rsidR="00E779E2" w:rsidRDefault="00E779E2" w:rsidP="00BE54CE">
            <w:pPr>
              <w:bidi/>
              <w:rPr>
                <w:rFonts w:ascii="Simplified Arabic" w:hAnsi="Simplified Arabic" w:cs="Simplified Arabic"/>
                <w:szCs w:val="20"/>
                <w:lang w:eastAsia="en-GB" w:bidi="ar-LB"/>
              </w:rPr>
            </w:pPr>
            <w:r w:rsidRPr="00FB292A">
              <w:rPr>
                <w:rFonts w:ascii="Simplified Arabic" w:hAnsi="Simplified Arabic" w:cs="Simplified Arabic"/>
                <w:szCs w:val="20"/>
              </w:rPr>
              <w:t>00971-55-614-6441</w:t>
            </w:r>
          </w:p>
        </w:tc>
      </w:tr>
      <w:tr w:rsidR="00E779E2" w14:paraId="2AB9BB20" w14:textId="77777777" w:rsidTr="00BE54CE">
        <w:trPr>
          <w:trHeight w:val="87"/>
        </w:trPr>
        <w:tc>
          <w:tcPr>
            <w:tcW w:w="1188" w:type="dxa"/>
            <w:tcMar>
              <w:top w:w="0" w:type="dxa"/>
              <w:left w:w="108" w:type="dxa"/>
              <w:bottom w:w="0" w:type="dxa"/>
              <w:right w:w="108" w:type="dxa"/>
            </w:tcMar>
          </w:tcPr>
          <w:p w14:paraId="413CE497" w14:textId="77777777" w:rsidR="00E779E2" w:rsidRDefault="00E779E2" w:rsidP="00BE54CE">
            <w:pPr>
              <w:bidi/>
              <w:rPr>
                <w:rFonts w:ascii="Simplified Arabic" w:hAnsi="Simplified Arabic" w:cs="Simplified Arabic"/>
                <w:color w:val="000000"/>
                <w:lang w:eastAsia="en-GB"/>
              </w:rPr>
            </w:pPr>
          </w:p>
        </w:tc>
        <w:tc>
          <w:tcPr>
            <w:tcW w:w="3399" w:type="dxa"/>
            <w:tcMar>
              <w:top w:w="0" w:type="dxa"/>
              <w:left w:w="108" w:type="dxa"/>
              <w:bottom w:w="0" w:type="dxa"/>
              <w:right w:w="108" w:type="dxa"/>
            </w:tcMar>
            <w:hideMark/>
          </w:tcPr>
          <w:p w14:paraId="581A451A" w14:textId="77777777" w:rsidR="00E779E2" w:rsidRDefault="001B431F" w:rsidP="00BE54CE">
            <w:pPr>
              <w:bidi/>
              <w:rPr>
                <w:rFonts w:ascii="Simplified Arabic" w:hAnsi="Simplified Arabic" w:cs="Simplified Arabic"/>
                <w:color w:val="000000"/>
                <w:rtl/>
                <w:lang w:eastAsia="en-GB"/>
              </w:rPr>
            </w:pPr>
            <w:hyperlink r:id="rId12" w:history="1">
              <w:r w:rsidR="00E779E2" w:rsidRPr="00DC4524">
                <w:rPr>
                  <w:rStyle w:val="Hyperlink"/>
                  <w:rFonts w:ascii="Simplified Arabic" w:hAnsi="Simplified Arabic" w:cs="Simplified Arabic"/>
                  <w:szCs w:val="20"/>
                </w:rPr>
                <w:t>rghanem@ford.com</w:t>
              </w:r>
            </w:hyperlink>
            <w:r w:rsidR="00E779E2">
              <w:rPr>
                <w:rFonts w:ascii="Simplified Arabic" w:hAnsi="Simplified Arabic" w:cs="Simplified Arabic"/>
                <w:color w:val="000000"/>
                <w:szCs w:val="20"/>
              </w:rPr>
              <w:t xml:space="preserve"> </w:t>
            </w:r>
          </w:p>
        </w:tc>
        <w:tc>
          <w:tcPr>
            <w:tcW w:w="653" w:type="dxa"/>
            <w:tcMar>
              <w:top w:w="0" w:type="dxa"/>
              <w:left w:w="108" w:type="dxa"/>
              <w:bottom w:w="0" w:type="dxa"/>
              <w:right w:w="108" w:type="dxa"/>
            </w:tcMar>
          </w:tcPr>
          <w:p w14:paraId="02D9E4E5" w14:textId="77777777" w:rsidR="00E779E2" w:rsidRDefault="00E779E2" w:rsidP="00BE54CE">
            <w:pPr>
              <w:bidi/>
              <w:rPr>
                <w:rFonts w:ascii="Simplified Arabic" w:hAnsi="Simplified Arabic" w:cs="Simplified Arabic"/>
                <w:color w:val="000000"/>
                <w:u w:val="single"/>
                <w:rtl/>
                <w:lang w:eastAsia="en-GB"/>
              </w:rPr>
            </w:pPr>
          </w:p>
        </w:tc>
        <w:tc>
          <w:tcPr>
            <w:tcW w:w="3595" w:type="dxa"/>
            <w:tcMar>
              <w:top w:w="0" w:type="dxa"/>
              <w:left w:w="108" w:type="dxa"/>
              <w:bottom w:w="0" w:type="dxa"/>
              <w:right w:w="108" w:type="dxa"/>
            </w:tcMar>
            <w:hideMark/>
          </w:tcPr>
          <w:p w14:paraId="7C2ECEA0" w14:textId="77777777" w:rsidR="00E779E2" w:rsidRDefault="001B431F" w:rsidP="00BE54CE">
            <w:pPr>
              <w:bidi/>
              <w:rPr>
                <w:rFonts w:ascii="Simplified Arabic" w:hAnsi="Simplified Arabic" w:cs="Simplified Arabic"/>
                <w:color w:val="0000FF"/>
                <w:szCs w:val="20"/>
                <w:u w:val="single"/>
                <w:lang w:eastAsia="en-GB"/>
              </w:rPr>
            </w:pPr>
            <w:hyperlink r:id="rId13" w:history="1">
              <w:r w:rsidR="00E779E2" w:rsidRPr="00FB292A">
                <w:rPr>
                  <w:rStyle w:val="Hyperlink"/>
                  <w:rFonts w:ascii="Simplified Arabic" w:hAnsi="Simplified Arabic" w:cs="Simplified Arabic"/>
                  <w:szCs w:val="20"/>
                </w:rPr>
                <w:t>jemma.chalcroft@bcw-global.com</w:t>
              </w:r>
            </w:hyperlink>
          </w:p>
        </w:tc>
      </w:tr>
    </w:tbl>
    <w:p w14:paraId="6B360797" w14:textId="77777777" w:rsidR="00FE4AF0" w:rsidRPr="00E779E2" w:rsidRDefault="00FE4AF0" w:rsidP="00DA0243">
      <w:pPr>
        <w:bidi/>
        <w:rPr>
          <w:rFonts w:ascii="Simplified Arabic" w:eastAsia="Google Sans" w:hAnsi="Simplified Arabic" w:cs="Simplified Arabic"/>
          <w:sz w:val="28"/>
          <w:szCs w:val="28"/>
        </w:rPr>
      </w:pPr>
    </w:p>
    <w:p w14:paraId="7D3FD211" w14:textId="2C00910D" w:rsidR="000B69E9" w:rsidRPr="00FE4AF0" w:rsidRDefault="000B69E9" w:rsidP="00DA0243">
      <w:pPr>
        <w:bidi/>
        <w:rPr>
          <w:rFonts w:ascii="Arial" w:hAnsi="Arial" w:cs="Arial"/>
          <w:i/>
          <w:sz w:val="22"/>
          <w:szCs w:val="22"/>
        </w:rPr>
      </w:pPr>
    </w:p>
    <w:sectPr w:rsidR="000B69E9" w:rsidRPr="00FE4AF0" w:rsidSect="00DA0243">
      <w:footerReference w:type="even" r:id="rId14"/>
      <w:footerReference w:type="default" r:id="rId15"/>
      <w:headerReference w:type="first" r:id="rId16"/>
      <w:footerReference w:type="first" r:id="rId17"/>
      <w:pgSz w:w="12240" w:h="15840" w:code="1"/>
      <w:pgMar w:top="1440" w:right="1440" w:bottom="1985"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A36B" w14:textId="77777777" w:rsidR="001B431F" w:rsidRDefault="001B431F">
      <w:r>
        <w:separator/>
      </w:r>
    </w:p>
  </w:endnote>
  <w:endnote w:type="continuationSeparator" w:id="0">
    <w:p w14:paraId="257E9795" w14:textId="77777777" w:rsidR="001B431F" w:rsidRDefault="001B431F">
      <w:r>
        <w:continuationSeparator/>
      </w:r>
    </w:p>
  </w:endnote>
  <w:endnote w:type="continuationNotice" w:id="1">
    <w:p w14:paraId="3AE94D69" w14:textId="77777777" w:rsidR="001B431F" w:rsidRDefault="001B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Google Sans">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AD05" w14:textId="77777777" w:rsidR="00B73C3A" w:rsidRDefault="00B73C3A" w:rsidP="00B73C3A">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2086719C" w14:textId="77777777" w:rsidR="00B73C3A" w:rsidRDefault="00B73C3A" w:rsidP="00B73C3A">
    <w:pPr>
      <w:pStyle w:val="Footer"/>
    </w:pPr>
    <w:r>
      <w:rPr>
        <w:noProof/>
      </w:rPr>
      <mc:AlternateContent>
        <mc:Choice Requires="wps">
          <w:drawing>
            <wp:anchor distT="0" distB="0" distL="114300" distR="114300" simplePos="0" relativeHeight="251681792" behindDoc="0" locked="0" layoutInCell="1" allowOverlap="1" wp14:anchorId="34AC560B" wp14:editId="526DBAD6">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18" name="Text Box 18">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E296"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0DE3DBA1" wp14:editId="796D7911">
                                <wp:extent cx="276225" cy="276225"/>
                                <wp:effectExtent l="0" t="0" r="9525" b="9525"/>
                                <wp:docPr id="57" name="Picture 5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F287380" w14:textId="77777777" w:rsidR="00B73C3A" w:rsidRDefault="001B431F" w:rsidP="00B73C3A">
                          <w:pPr>
                            <w:pStyle w:val="Footer"/>
                            <w:spacing w:before="60"/>
                            <w:jc w:val="center"/>
                            <w:rPr>
                              <w:rFonts w:ascii="Arial" w:hAnsi="Arial" w:cs="Arial"/>
                              <w:sz w:val="16"/>
                              <w:szCs w:val="16"/>
                            </w:rPr>
                          </w:pPr>
                          <w:hyperlink r:id="rId4" w:history="1">
                            <w:r w:rsidR="00B73C3A">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C560B" id="_x0000_t202" coordsize="21600,21600" o:spt="202" path="m,l,21600r21600,l21600,xe">
              <v:stroke joinstyle="miter"/>
              <v:path gradientshapeok="t" o:connecttype="rect"/>
            </v:shapetype>
            <v:shape id="Text Box 18" o:spid="_x0000_s1026" type="#_x0000_t202" href="http://www.facebook.com/ford" style="position:absolute;margin-left:197.2pt;margin-top:9.7pt;width:70.1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" o:button="t" filled="f" stroked="f">
              <v:fill o:detectmouseclick="t"/>
              <v:textbox inset="0,0,0,0">
                <w:txbxContent>
                  <w:p w14:paraId="3A53E296"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0DE3DBA1" wp14:editId="796D7911">
                          <wp:extent cx="276225" cy="276225"/>
                          <wp:effectExtent l="0" t="0" r="9525" b="9525"/>
                          <wp:docPr id="57" name="Picture 5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F287380" w14:textId="77777777" w:rsidR="00B73C3A" w:rsidRDefault="001B431F" w:rsidP="00B73C3A">
                    <w:pPr>
                      <w:pStyle w:val="Footer"/>
                      <w:spacing w:before="60"/>
                      <w:jc w:val="center"/>
                      <w:rPr>
                        <w:rFonts w:ascii="Arial" w:hAnsi="Arial" w:cs="Arial"/>
                        <w:sz w:val="16"/>
                        <w:szCs w:val="16"/>
                      </w:rPr>
                    </w:pPr>
                    <w:hyperlink r:id="rId5" w:history="1">
                      <w:r w:rsidR="00B73C3A">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56A59196" wp14:editId="28CF0C46">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25" name="Text Box 2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6940" w14:textId="77777777" w:rsidR="00B73C3A" w:rsidRDefault="00B73C3A" w:rsidP="00B73C3A">
                          <w:pPr>
                            <w:pStyle w:val="Footer"/>
                            <w:tabs>
                              <w:tab w:val="center" w:pos="630"/>
                              <w:tab w:val="center" w:pos="1890"/>
                            </w:tabs>
                            <w:jc w:val="center"/>
                            <w:rPr>
                              <w:rFonts w:ascii="Arial" w:hAnsi="Arial" w:cs="Arial"/>
                            </w:rPr>
                          </w:pPr>
                          <w:r>
                            <w:rPr>
                              <w:noProof/>
                              <w:szCs w:val="20"/>
                            </w:rPr>
                            <w:drawing>
                              <wp:inline distT="0" distB="0" distL="0" distR="0" wp14:anchorId="1D296E30" wp14:editId="5974F2F7">
                                <wp:extent cx="329565" cy="266065"/>
                                <wp:effectExtent l="0" t="0" r="0" b="635"/>
                                <wp:docPr id="58" name="Picture 5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2B34A1A1" w14:textId="77777777" w:rsidR="00B73C3A" w:rsidRDefault="001B431F" w:rsidP="00B73C3A">
                          <w:pPr>
                            <w:pStyle w:val="Footer"/>
                            <w:spacing w:before="60"/>
                            <w:jc w:val="center"/>
                            <w:rPr>
                              <w:rFonts w:ascii="Arial" w:hAnsi="Arial" w:cs="Arial"/>
                              <w:sz w:val="16"/>
                              <w:szCs w:val="16"/>
                            </w:rPr>
                          </w:pPr>
                          <w:hyperlink r:id="rId7" w:history="1">
                            <w:r w:rsidR="00B73C3A">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9196" id="Text Box 25" o:spid="_x0000_s1027" type="#_x0000_t202" href="http://www.facebook.com/ford" style="position:absolute;margin-left:276.7pt;margin-top:9.75pt;width:65.7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" o:button="t" filled="f" stroked="f">
              <v:fill o:detectmouseclick="t"/>
              <v:textbox inset="0,0,0,0">
                <w:txbxContent>
                  <w:p w14:paraId="77CA6940" w14:textId="77777777" w:rsidR="00B73C3A" w:rsidRDefault="00B73C3A" w:rsidP="00B73C3A">
                    <w:pPr>
                      <w:pStyle w:val="Footer"/>
                      <w:tabs>
                        <w:tab w:val="center" w:pos="630"/>
                        <w:tab w:val="center" w:pos="1890"/>
                      </w:tabs>
                      <w:jc w:val="center"/>
                      <w:rPr>
                        <w:rFonts w:ascii="Arial" w:hAnsi="Arial" w:cs="Arial"/>
                      </w:rPr>
                    </w:pPr>
                    <w:r>
                      <w:rPr>
                        <w:noProof/>
                        <w:szCs w:val="20"/>
                      </w:rPr>
                      <w:drawing>
                        <wp:inline distT="0" distB="0" distL="0" distR="0" wp14:anchorId="1D296E30" wp14:editId="5974F2F7">
                          <wp:extent cx="329565" cy="266065"/>
                          <wp:effectExtent l="0" t="0" r="0" b="635"/>
                          <wp:docPr id="58" name="Picture 5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2B34A1A1" w14:textId="77777777" w:rsidR="00B73C3A" w:rsidRDefault="001B431F" w:rsidP="00B73C3A">
                    <w:pPr>
                      <w:pStyle w:val="Footer"/>
                      <w:spacing w:before="60"/>
                      <w:jc w:val="center"/>
                      <w:rPr>
                        <w:rFonts w:ascii="Arial" w:hAnsi="Arial" w:cs="Arial"/>
                        <w:sz w:val="16"/>
                        <w:szCs w:val="16"/>
                      </w:rPr>
                    </w:pPr>
                    <w:hyperlink r:id="rId8" w:history="1">
                      <w:r w:rsidR="00B73C3A">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682816" behindDoc="0" locked="0" layoutInCell="1" allowOverlap="1" wp14:anchorId="2A1698AC" wp14:editId="3FEBBDA6">
              <wp:simplePos x="0" y="0"/>
              <wp:positionH relativeFrom="column">
                <wp:posOffset>1580515</wp:posOffset>
              </wp:positionH>
              <wp:positionV relativeFrom="paragraph">
                <wp:posOffset>115570</wp:posOffset>
              </wp:positionV>
              <wp:extent cx="771525" cy="609600"/>
              <wp:effectExtent l="0" t="0" r="9525" b="0"/>
              <wp:wrapSquare wrapText="bothSides"/>
              <wp:docPr id="26" name="Text Box 26">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CB2A"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6A0AE368" wp14:editId="3EC2FAED">
                                <wp:extent cx="287020" cy="287020"/>
                                <wp:effectExtent l="0" t="0" r="0" b="0"/>
                                <wp:docPr id="59" name="Picture 5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0513F782" w14:textId="77777777" w:rsidR="00B73C3A" w:rsidRDefault="001B431F" w:rsidP="00B73C3A">
                          <w:pPr>
                            <w:pStyle w:val="Footer"/>
                            <w:spacing w:before="60"/>
                            <w:jc w:val="center"/>
                            <w:rPr>
                              <w:rFonts w:ascii="Arial" w:hAnsi="Arial" w:cs="Arial"/>
                              <w:sz w:val="16"/>
                              <w:szCs w:val="16"/>
                            </w:rPr>
                          </w:pPr>
                          <w:hyperlink r:id="rId11" w:history="1">
                            <w:r w:rsidR="00B73C3A">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98AC" id="Text Box 26" o:spid="_x0000_s1028" type="#_x0000_t202" href="https://twitter.com/ford" style="position:absolute;margin-left:124.45pt;margin-top:9.1pt;width:60.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" o:button="t" filled="f" stroked="f">
              <v:fill o:detectmouseclick="t"/>
              <v:textbox inset="0,0,0,0">
                <w:txbxContent>
                  <w:p w14:paraId="7699CB2A"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6A0AE368" wp14:editId="3EC2FAED">
                          <wp:extent cx="287020" cy="287020"/>
                          <wp:effectExtent l="0" t="0" r="0" b="0"/>
                          <wp:docPr id="59" name="Picture 5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0513F782" w14:textId="77777777" w:rsidR="00B73C3A" w:rsidRDefault="001B431F" w:rsidP="00B73C3A">
                    <w:pPr>
                      <w:pStyle w:val="Footer"/>
                      <w:spacing w:before="60"/>
                      <w:jc w:val="center"/>
                      <w:rPr>
                        <w:rFonts w:ascii="Arial" w:hAnsi="Arial" w:cs="Arial"/>
                        <w:sz w:val="16"/>
                        <w:szCs w:val="16"/>
                      </w:rPr>
                    </w:pPr>
                    <w:hyperlink r:id="rId12" w:history="1">
                      <w:r w:rsidR="00B73C3A">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51D767DD" wp14:editId="4FB86BF7">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27" name="Text Box 2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3063" w14:textId="77777777" w:rsidR="00B73C3A" w:rsidRDefault="00B73C3A" w:rsidP="00B73C3A">
                          <w:pPr>
                            <w:pStyle w:val="Footer"/>
                            <w:tabs>
                              <w:tab w:val="center" w:pos="1890"/>
                            </w:tabs>
                            <w:jc w:val="center"/>
                            <w:rPr>
                              <w:rFonts w:ascii="Arial" w:hAnsi="Arial" w:cs="Arial"/>
                              <w:sz w:val="16"/>
                              <w:szCs w:val="16"/>
                            </w:rPr>
                          </w:pPr>
                          <w:r>
                            <w:rPr>
                              <w:noProof/>
                              <w:szCs w:val="20"/>
                            </w:rPr>
                            <w:drawing>
                              <wp:inline distT="0" distB="0" distL="0" distR="0" wp14:anchorId="5AFDDBA7" wp14:editId="57E08C81">
                                <wp:extent cx="276225" cy="276225"/>
                                <wp:effectExtent l="0" t="0" r="9525" b="9525"/>
                                <wp:docPr id="60" name="Picture 6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94A1B15" w14:textId="77777777" w:rsidR="00B73C3A" w:rsidRDefault="001B431F" w:rsidP="00B73C3A">
                          <w:pPr>
                            <w:pStyle w:val="Footer"/>
                            <w:tabs>
                              <w:tab w:val="center" w:pos="1890"/>
                            </w:tabs>
                            <w:spacing w:before="60"/>
                            <w:jc w:val="center"/>
                            <w:rPr>
                              <w:rFonts w:ascii="Arial" w:hAnsi="Arial" w:cs="Arial"/>
                              <w:sz w:val="16"/>
                              <w:szCs w:val="16"/>
                            </w:rPr>
                          </w:pPr>
                          <w:hyperlink r:id="rId15" w:history="1">
                            <w:r w:rsidR="00B73C3A">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67DD" id="Text Box 27" o:spid="_x0000_s1029" type="#_x0000_t202" href="http://www.instagram.com/ford" style="position:absolute;margin-left:45.75pt;margin-top:9.1pt;width:71.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" o:button="t" filled="f" stroked="f">
              <v:fill o:detectmouseclick="t"/>
              <v:textbox inset="0,0,0,0">
                <w:txbxContent>
                  <w:p w14:paraId="59213063" w14:textId="77777777" w:rsidR="00B73C3A" w:rsidRDefault="00B73C3A" w:rsidP="00B73C3A">
                    <w:pPr>
                      <w:pStyle w:val="Footer"/>
                      <w:tabs>
                        <w:tab w:val="center" w:pos="1890"/>
                      </w:tabs>
                      <w:jc w:val="center"/>
                      <w:rPr>
                        <w:rFonts w:ascii="Arial" w:hAnsi="Arial" w:cs="Arial"/>
                        <w:sz w:val="16"/>
                        <w:szCs w:val="16"/>
                      </w:rPr>
                    </w:pPr>
                    <w:r>
                      <w:rPr>
                        <w:noProof/>
                        <w:szCs w:val="20"/>
                      </w:rPr>
                      <w:drawing>
                        <wp:inline distT="0" distB="0" distL="0" distR="0" wp14:anchorId="5AFDDBA7" wp14:editId="57E08C81">
                          <wp:extent cx="276225" cy="276225"/>
                          <wp:effectExtent l="0" t="0" r="9525" b="9525"/>
                          <wp:docPr id="60" name="Picture 6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94A1B15" w14:textId="77777777" w:rsidR="00B73C3A" w:rsidRDefault="001B431F" w:rsidP="00B73C3A">
                    <w:pPr>
                      <w:pStyle w:val="Footer"/>
                      <w:tabs>
                        <w:tab w:val="center" w:pos="1890"/>
                      </w:tabs>
                      <w:spacing w:before="60"/>
                      <w:jc w:val="center"/>
                      <w:rPr>
                        <w:rFonts w:ascii="Arial" w:hAnsi="Arial" w:cs="Arial"/>
                        <w:sz w:val="16"/>
                        <w:szCs w:val="16"/>
                      </w:rPr>
                    </w:pPr>
                    <w:hyperlink r:id="rId16" w:history="1">
                      <w:r w:rsidR="00B73C3A">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684864" behindDoc="0" locked="0" layoutInCell="1" allowOverlap="1" wp14:anchorId="7112C509" wp14:editId="781DD018">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28" name="Text Box 28">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0DD9" w14:textId="77777777" w:rsidR="00B73C3A" w:rsidRDefault="00B73C3A" w:rsidP="00B73C3A">
                          <w:pPr>
                            <w:pStyle w:val="Footer"/>
                            <w:tabs>
                              <w:tab w:val="center" w:pos="1890"/>
                            </w:tabs>
                            <w:jc w:val="center"/>
                            <w:rPr>
                              <w:rFonts w:ascii="Arial" w:hAnsi="Arial" w:cs="Arial"/>
                              <w:sz w:val="18"/>
                              <w:szCs w:val="18"/>
                            </w:rPr>
                          </w:pPr>
                          <w:r>
                            <w:rPr>
                              <w:noProof/>
                              <w:szCs w:val="20"/>
                            </w:rPr>
                            <w:drawing>
                              <wp:inline distT="0" distB="0" distL="0" distR="0" wp14:anchorId="6130379C" wp14:editId="11D239B6">
                                <wp:extent cx="308610" cy="3086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7CF27A1" w14:textId="77777777" w:rsidR="00B73C3A" w:rsidRPr="00545007" w:rsidRDefault="00B73C3A" w:rsidP="00B73C3A">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C509" id="Text Box 28" o:spid="_x0000_s1030" type="#_x0000_t202" href="http://www.instagram.com/ford" style="position:absolute;margin-left:352.5pt;margin-top:7.95pt;width:70.8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Imm5YsaAgAAMg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5C7B0DD9" w14:textId="77777777" w:rsidR="00B73C3A" w:rsidRDefault="00B73C3A" w:rsidP="00B73C3A">
                    <w:pPr>
                      <w:pStyle w:val="Footer"/>
                      <w:tabs>
                        <w:tab w:val="center" w:pos="1890"/>
                      </w:tabs>
                      <w:jc w:val="center"/>
                      <w:rPr>
                        <w:rFonts w:ascii="Arial" w:hAnsi="Arial" w:cs="Arial"/>
                        <w:sz w:val="18"/>
                        <w:szCs w:val="18"/>
                      </w:rPr>
                    </w:pPr>
                    <w:r>
                      <w:rPr>
                        <w:noProof/>
                        <w:szCs w:val="20"/>
                      </w:rPr>
                      <w:drawing>
                        <wp:inline distT="0" distB="0" distL="0" distR="0" wp14:anchorId="6130379C" wp14:editId="11D239B6">
                          <wp:extent cx="308610" cy="30861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7CF27A1" w14:textId="77777777" w:rsidR="00B73C3A" w:rsidRPr="00545007" w:rsidRDefault="00B73C3A" w:rsidP="00B73C3A">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60C12A83" w14:textId="77777777" w:rsidR="00B73C3A" w:rsidRPr="00284FDC" w:rsidRDefault="00B73C3A" w:rsidP="00B73C3A">
    <w:pPr>
      <w:pStyle w:val="Footer"/>
    </w:pPr>
  </w:p>
  <w:p w14:paraId="6D88D04F" w14:textId="77777777" w:rsidR="00B73C3A" w:rsidRPr="00D36E41" w:rsidRDefault="00B73C3A" w:rsidP="00B73C3A">
    <w:pPr>
      <w:pStyle w:val="Footer"/>
    </w:pPr>
  </w:p>
  <w:p w14:paraId="0E12174D" w14:textId="77777777" w:rsidR="004217E8" w:rsidRPr="00B73C3A" w:rsidRDefault="004217E8" w:rsidP="00B7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685D" w14:textId="77777777" w:rsidR="00B73C3A" w:rsidRDefault="00B73C3A" w:rsidP="00B73C3A">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0BC95FCD" w14:textId="77777777" w:rsidR="00B73C3A" w:rsidRDefault="00B73C3A" w:rsidP="00B73C3A">
    <w:pPr>
      <w:pStyle w:val="Footer"/>
    </w:pPr>
    <w:r>
      <w:rPr>
        <w:noProof/>
      </w:rPr>
      <mc:AlternateContent>
        <mc:Choice Requires="wps">
          <w:drawing>
            <wp:anchor distT="0" distB="0" distL="114300" distR="114300" simplePos="0" relativeHeight="251675648" behindDoc="0" locked="0" layoutInCell="1" allowOverlap="1" wp14:anchorId="03F7D92D" wp14:editId="5653392F">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62" name="Text Box 6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26AA4"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4A021415" wp14:editId="4CC94378">
                                <wp:extent cx="276225" cy="276225"/>
                                <wp:effectExtent l="0" t="0" r="9525" b="9525"/>
                                <wp:docPr id="72" name="Picture 7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751D916" w14:textId="77777777" w:rsidR="00B73C3A" w:rsidRDefault="001B431F" w:rsidP="00B73C3A">
                          <w:pPr>
                            <w:pStyle w:val="Footer"/>
                            <w:spacing w:before="60"/>
                            <w:jc w:val="center"/>
                            <w:rPr>
                              <w:rFonts w:ascii="Arial" w:hAnsi="Arial" w:cs="Arial"/>
                              <w:sz w:val="16"/>
                              <w:szCs w:val="16"/>
                            </w:rPr>
                          </w:pPr>
                          <w:hyperlink r:id="rId4" w:history="1">
                            <w:r w:rsidR="00B73C3A">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D92D" id="_x0000_t202" coordsize="21600,21600" o:spt="202" path="m,l,21600r21600,l21600,xe">
              <v:stroke joinstyle="miter"/>
              <v:path gradientshapeok="t" o:connecttype="rect"/>
            </v:shapetype>
            <v:shape id="Text Box 62" o:spid="_x0000_s1031" type="#_x0000_t202" href="http://www.facebook.com/ford" style="position:absolute;margin-left:197.2pt;margin-top:9.7pt;width:70.1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CydCnaGQIAADIEAAAO&#10;AAAAAAAAAAAAAAAAAC4CAABkcnMvZTJvRG9jLnhtbFBLAQItABQABgAIAAAAIQBS4ew3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14D26AA4"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4A021415" wp14:editId="4CC94378">
                          <wp:extent cx="276225" cy="276225"/>
                          <wp:effectExtent l="0" t="0" r="9525" b="9525"/>
                          <wp:docPr id="72" name="Picture 7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751D916" w14:textId="77777777" w:rsidR="00B73C3A" w:rsidRDefault="001B431F" w:rsidP="00B73C3A">
                    <w:pPr>
                      <w:pStyle w:val="Footer"/>
                      <w:spacing w:before="60"/>
                      <w:jc w:val="center"/>
                      <w:rPr>
                        <w:rFonts w:ascii="Arial" w:hAnsi="Arial" w:cs="Arial"/>
                        <w:sz w:val="16"/>
                        <w:szCs w:val="16"/>
                      </w:rPr>
                    </w:pPr>
                    <w:hyperlink r:id="rId5" w:history="1">
                      <w:r w:rsidR="00B73C3A">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679744" behindDoc="0" locked="0" layoutInCell="1" allowOverlap="1" wp14:anchorId="51C5B5DC" wp14:editId="28DEA771">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63" name="Text Box 6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2444" w14:textId="77777777" w:rsidR="00B73C3A" w:rsidRDefault="00B73C3A" w:rsidP="00B73C3A">
                          <w:pPr>
                            <w:pStyle w:val="Footer"/>
                            <w:tabs>
                              <w:tab w:val="center" w:pos="630"/>
                              <w:tab w:val="center" w:pos="1890"/>
                            </w:tabs>
                            <w:jc w:val="center"/>
                            <w:rPr>
                              <w:rFonts w:ascii="Arial" w:hAnsi="Arial" w:cs="Arial"/>
                            </w:rPr>
                          </w:pPr>
                          <w:r>
                            <w:rPr>
                              <w:noProof/>
                              <w:szCs w:val="20"/>
                            </w:rPr>
                            <w:drawing>
                              <wp:inline distT="0" distB="0" distL="0" distR="0" wp14:anchorId="4EB94CF1" wp14:editId="35C9ABAB">
                                <wp:extent cx="329565" cy="266065"/>
                                <wp:effectExtent l="0" t="0" r="0" b="635"/>
                                <wp:docPr id="73" name="Picture 73"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65321E17" w14:textId="77777777" w:rsidR="00B73C3A" w:rsidRDefault="001B431F" w:rsidP="00B73C3A">
                          <w:pPr>
                            <w:pStyle w:val="Footer"/>
                            <w:spacing w:before="60"/>
                            <w:jc w:val="center"/>
                            <w:rPr>
                              <w:rFonts w:ascii="Arial" w:hAnsi="Arial" w:cs="Arial"/>
                              <w:sz w:val="16"/>
                              <w:szCs w:val="16"/>
                            </w:rPr>
                          </w:pPr>
                          <w:hyperlink r:id="rId7" w:history="1">
                            <w:r w:rsidR="00B73C3A">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B5DC" id="Text Box 63" o:spid="_x0000_s1032" type="#_x0000_t202" href="http://www.facebook.com/ford" style="position:absolute;margin-left:276.7pt;margin-top:9.75pt;width:65.7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BToCLN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602E2444" w14:textId="77777777" w:rsidR="00B73C3A" w:rsidRDefault="00B73C3A" w:rsidP="00B73C3A">
                    <w:pPr>
                      <w:pStyle w:val="Footer"/>
                      <w:tabs>
                        <w:tab w:val="center" w:pos="630"/>
                        <w:tab w:val="center" w:pos="1890"/>
                      </w:tabs>
                      <w:jc w:val="center"/>
                      <w:rPr>
                        <w:rFonts w:ascii="Arial" w:hAnsi="Arial" w:cs="Arial"/>
                      </w:rPr>
                    </w:pPr>
                    <w:r>
                      <w:rPr>
                        <w:noProof/>
                        <w:szCs w:val="20"/>
                      </w:rPr>
                      <w:drawing>
                        <wp:inline distT="0" distB="0" distL="0" distR="0" wp14:anchorId="4EB94CF1" wp14:editId="35C9ABAB">
                          <wp:extent cx="329565" cy="266065"/>
                          <wp:effectExtent l="0" t="0" r="0" b="635"/>
                          <wp:docPr id="73" name="Picture 73"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65321E17" w14:textId="77777777" w:rsidR="00B73C3A" w:rsidRDefault="001B431F" w:rsidP="00B73C3A">
                    <w:pPr>
                      <w:pStyle w:val="Footer"/>
                      <w:spacing w:before="60"/>
                      <w:jc w:val="center"/>
                      <w:rPr>
                        <w:rFonts w:ascii="Arial" w:hAnsi="Arial" w:cs="Arial"/>
                        <w:sz w:val="16"/>
                        <w:szCs w:val="16"/>
                      </w:rPr>
                    </w:pPr>
                    <w:hyperlink r:id="rId8" w:history="1">
                      <w:r w:rsidR="00B73C3A">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676672" behindDoc="0" locked="0" layoutInCell="1" allowOverlap="1" wp14:anchorId="00CA70D2" wp14:editId="7156E8CD">
              <wp:simplePos x="0" y="0"/>
              <wp:positionH relativeFrom="column">
                <wp:posOffset>1580515</wp:posOffset>
              </wp:positionH>
              <wp:positionV relativeFrom="paragraph">
                <wp:posOffset>115570</wp:posOffset>
              </wp:positionV>
              <wp:extent cx="771525" cy="609600"/>
              <wp:effectExtent l="0" t="0" r="9525" b="0"/>
              <wp:wrapSquare wrapText="bothSides"/>
              <wp:docPr id="64" name="Text Box 6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B8B1A"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3644BE40" wp14:editId="064372E6">
                                <wp:extent cx="287020" cy="287020"/>
                                <wp:effectExtent l="0" t="0" r="0" b="0"/>
                                <wp:docPr id="74" name="Picture 7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5FA41EF6" w14:textId="77777777" w:rsidR="00B73C3A" w:rsidRDefault="001B431F" w:rsidP="00B73C3A">
                          <w:pPr>
                            <w:pStyle w:val="Footer"/>
                            <w:spacing w:before="60"/>
                            <w:jc w:val="center"/>
                            <w:rPr>
                              <w:rFonts w:ascii="Arial" w:hAnsi="Arial" w:cs="Arial"/>
                              <w:sz w:val="16"/>
                              <w:szCs w:val="16"/>
                            </w:rPr>
                          </w:pPr>
                          <w:hyperlink r:id="rId11" w:history="1">
                            <w:r w:rsidR="00B73C3A">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70D2" id="Text Box 64" o:spid="_x0000_s1033" type="#_x0000_t202" href="https://twitter.com/ford" style="position:absolute;margin-left:124.45pt;margin-top:9.1pt;width:60.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CXen6B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14CB8B1A" w14:textId="77777777" w:rsidR="00B73C3A" w:rsidRDefault="00B73C3A" w:rsidP="00B73C3A">
                    <w:pPr>
                      <w:pStyle w:val="Footer"/>
                      <w:tabs>
                        <w:tab w:val="center" w:pos="630"/>
                        <w:tab w:val="center" w:pos="1890"/>
                      </w:tabs>
                      <w:jc w:val="center"/>
                      <w:rPr>
                        <w:rFonts w:ascii="Arial" w:hAnsi="Arial" w:cs="Arial"/>
                        <w:sz w:val="16"/>
                        <w:szCs w:val="16"/>
                      </w:rPr>
                    </w:pPr>
                    <w:r>
                      <w:rPr>
                        <w:noProof/>
                        <w:szCs w:val="20"/>
                      </w:rPr>
                      <w:drawing>
                        <wp:inline distT="0" distB="0" distL="0" distR="0" wp14:anchorId="3644BE40" wp14:editId="064372E6">
                          <wp:extent cx="287020" cy="287020"/>
                          <wp:effectExtent l="0" t="0" r="0" b="0"/>
                          <wp:docPr id="74" name="Picture 74"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5FA41EF6" w14:textId="77777777" w:rsidR="00B73C3A" w:rsidRDefault="001B431F" w:rsidP="00B73C3A">
                    <w:pPr>
                      <w:pStyle w:val="Footer"/>
                      <w:spacing w:before="60"/>
                      <w:jc w:val="center"/>
                      <w:rPr>
                        <w:rFonts w:ascii="Arial" w:hAnsi="Arial" w:cs="Arial"/>
                        <w:sz w:val="16"/>
                        <w:szCs w:val="16"/>
                      </w:rPr>
                    </w:pPr>
                    <w:hyperlink r:id="rId12" w:history="1">
                      <w:r w:rsidR="00B73C3A">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2E2DE960" wp14:editId="325ED248">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65" name="Text Box 6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8645" w14:textId="77777777" w:rsidR="00B73C3A" w:rsidRDefault="00B73C3A" w:rsidP="00B73C3A">
                          <w:pPr>
                            <w:pStyle w:val="Footer"/>
                            <w:tabs>
                              <w:tab w:val="center" w:pos="1890"/>
                            </w:tabs>
                            <w:jc w:val="center"/>
                            <w:rPr>
                              <w:rFonts w:ascii="Arial" w:hAnsi="Arial" w:cs="Arial"/>
                              <w:sz w:val="16"/>
                              <w:szCs w:val="16"/>
                            </w:rPr>
                          </w:pPr>
                          <w:r>
                            <w:rPr>
                              <w:noProof/>
                              <w:szCs w:val="20"/>
                            </w:rPr>
                            <w:drawing>
                              <wp:inline distT="0" distB="0" distL="0" distR="0" wp14:anchorId="2DCBFBB2" wp14:editId="0583ACD1">
                                <wp:extent cx="276225" cy="276225"/>
                                <wp:effectExtent l="0" t="0" r="9525" b="9525"/>
                                <wp:docPr id="75" name="Picture 7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D7ADF0E" w14:textId="77777777" w:rsidR="00B73C3A" w:rsidRDefault="001B431F" w:rsidP="00B73C3A">
                          <w:pPr>
                            <w:pStyle w:val="Footer"/>
                            <w:tabs>
                              <w:tab w:val="center" w:pos="1890"/>
                            </w:tabs>
                            <w:spacing w:before="60"/>
                            <w:jc w:val="center"/>
                            <w:rPr>
                              <w:rFonts w:ascii="Arial" w:hAnsi="Arial" w:cs="Arial"/>
                              <w:sz w:val="16"/>
                              <w:szCs w:val="16"/>
                            </w:rPr>
                          </w:pPr>
                          <w:hyperlink r:id="rId15" w:history="1">
                            <w:r w:rsidR="00B73C3A">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E960" id="Text Box 65" o:spid="_x0000_s1034" type="#_x0000_t202" href="http://www.instagram.com/ford" style="position:absolute;margin-left:45.75pt;margin-top:9.1pt;width:71.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" o:button="t" filled="f" stroked="f">
              <v:fill o:detectmouseclick="t"/>
              <v:textbox inset="0,0,0,0">
                <w:txbxContent>
                  <w:p w14:paraId="649B8645" w14:textId="77777777" w:rsidR="00B73C3A" w:rsidRDefault="00B73C3A" w:rsidP="00B73C3A">
                    <w:pPr>
                      <w:pStyle w:val="Footer"/>
                      <w:tabs>
                        <w:tab w:val="center" w:pos="1890"/>
                      </w:tabs>
                      <w:jc w:val="center"/>
                      <w:rPr>
                        <w:rFonts w:ascii="Arial" w:hAnsi="Arial" w:cs="Arial"/>
                        <w:sz w:val="16"/>
                        <w:szCs w:val="16"/>
                      </w:rPr>
                    </w:pPr>
                    <w:r>
                      <w:rPr>
                        <w:noProof/>
                        <w:szCs w:val="20"/>
                      </w:rPr>
                      <w:drawing>
                        <wp:inline distT="0" distB="0" distL="0" distR="0" wp14:anchorId="2DCBFBB2" wp14:editId="0583ACD1">
                          <wp:extent cx="276225" cy="276225"/>
                          <wp:effectExtent l="0" t="0" r="9525" b="9525"/>
                          <wp:docPr id="75" name="Picture 75"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D7ADF0E" w14:textId="77777777" w:rsidR="00B73C3A" w:rsidRDefault="001B431F" w:rsidP="00B73C3A">
                    <w:pPr>
                      <w:pStyle w:val="Footer"/>
                      <w:tabs>
                        <w:tab w:val="center" w:pos="1890"/>
                      </w:tabs>
                      <w:spacing w:before="60"/>
                      <w:jc w:val="center"/>
                      <w:rPr>
                        <w:rFonts w:ascii="Arial" w:hAnsi="Arial" w:cs="Arial"/>
                        <w:sz w:val="16"/>
                        <w:szCs w:val="16"/>
                      </w:rPr>
                    </w:pPr>
                    <w:hyperlink r:id="rId16" w:history="1">
                      <w:r w:rsidR="00B73C3A">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678720" behindDoc="0" locked="0" layoutInCell="1" allowOverlap="1" wp14:anchorId="7AB5D5CA" wp14:editId="2CD7AB15">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66" name="Text Box 6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768A" w14:textId="77777777" w:rsidR="00B73C3A" w:rsidRDefault="00B73C3A" w:rsidP="00B73C3A">
                          <w:pPr>
                            <w:pStyle w:val="Footer"/>
                            <w:tabs>
                              <w:tab w:val="center" w:pos="1890"/>
                            </w:tabs>
                            <w:jc w:val="center"/>
                            <w:rPr>
                              <w:rFonts w:ascii="Arial" w:hAnsi="Arial" w:cs="Arial"/>
                              <w:sz w:val="18"/>
                              <w:szCs w:val="18"/>
                            </w:rPr>
                          </w:pPr>
                          <w:r>
                            <w:rPr>
                              <w:noProof/>
                              <w:szCs w:val="20"/>
                            </w:rPr>
                            <w:drawing>
                              <wp:inline distT="0" distB="0" distL="0" distR="0" wp14:anchorId="7E4B3798" wp14:editId="26A0CD36">
                                <wp:extent cx="308610" cy="3086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F9550D7" w14:textId="77777777" w:rsidR="00B73C3A" w:rsidRPr="00545007" w:rsidRDefault="00B73C3A" w:rsidP="00B73C3A">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D5CA" id="Text Box 66" o:spid="_x0000_s1035" type="#_x0000_t202" href="http://www.instagram.com/ford" style="position:absolute;margin-left:352.5pt;margin-top:7.95pt;width:70.8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IbxoY4aAgAAMg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2789768A" w14:textId="77777777" w:rsidR="00B73C3A" w:rsidRDefault="00B73C3A" w:rsidP="00B73C3A">
                    <w:pPr>
                      <w:pStyle w:val="Footer"/>
                      <w:tabs>
                        <w:tab w:val="center" w:pos="1890"/>
                      </w:tabs>
                      <w:jc w:val="center"/>
                      <w:rPr>
                        <w:rFonts w:ascii="Arial" w:hAnsi="Arial" w:cs="Arial"/>
                        <w:sz w:val="18"/>
                        <w:szCs w:val="18"/>
                      </w:rPr>
                    </w:pPr>
                    <w:r>
                      <w:rPr>
                        <w:noProof/>
                        <w:szCs w:val="20"/>
                      </w:rPr>
                      <w:drawing>
                        <wp:inline distT="0" distB="0" distL="0" distR="0" wp14:anchorId="7E4B3798" wp14:editId="26A0CD36">
                          <wp:extent cx="308610" cy="3086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F9550D7" w14:textId="77777777" w:rsidR="00B73C3A" w:rsidRPr="00545007" w:rsidRDefault="00B73C3A" w:rsidP="00B73C3A">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476CEECD" w14:textId="77777777" w:rsidR="00B73C3A" w:rsidRPr="00284FDC" w:rsidRDefault="00B73C3A" w:rsidP="00B73C3A">
    <w:pPr>
      <w:pStyle w:val="Footer"/>
    </w:pPr>
  </w:p>
  <w:p w14:paraId="39120934" w14:textId="77777777" w:rsidR="00B73C3A" w:rsidRPr="00D36E41" w:rsidRDefault="00B73C3A" w:rsidP="00B73C3A">
    <w:pPr>
      <w:pStyle w:val="Footer"/>
    </w:pPr>
  </w:p>
  <w:p w14:paraId="249B2CEF" w14:textId="7BC5D0C2" w:rsidR="008A1DF4" w:rsidRPr="00B73C3A" w:rsidRDefault="008A1DF4" w:rsidP="00B7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9061" w14:textId="77777777" w:rsidR="001B431F" w:rsidRDefault="001B431F">
      <w:bookmarkStart w:id="0" w:name="_Hlk63094605"/>
      <w:bookmarkEnd w:id="0"/>
      <w:r>
        <w:separator/>
      </w:r>
    </w:p>
  </w:footnote>
  <w:footnote w:type="continuationSeparator" w:id="0">
    <w:p w14:paraId="20713210" w14:textId="77777777" w:rsidR="001B431F" w:rsidRDefault="001B431F">
      <w:r>
        <w:continuationSeparator/>
      </w:r>
    </w:p>
  </w:footnote>
  <w:footnote w:type="continuationNotice" w:id="1">
    <w:p w14:paraId="0A081209" w14:textId="77777777" w:rsidR="001B431F" w:rsidRDefault="001B4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6D6" w14:textId="54069226" w:rsidR="005532D6" w:rsidRPr="00420BC4" w:rsidRDefault="00420BC4" w:rsidP="00420BC4">
    <w:pPr>
      <w:pStyle w:val="Header"/>
      <w:tabs>
        <w:tab w:val="clear" w:pos="4320"/>
        <w:tab w:val="clear" w:pos="8640"/>
        <w:tab w:val="left" w:pos="1483"/>
        <w:tab w:val="left" w:pos="8040"/>
      </w:tabs>
      <w:jc w:val="right"/>
    </w:pPr>
    <w:bookmarkStart w:id="3" w:name="_Hlk63095162"/>
    <w:bookmarkStart w:id="4" w:name="_Hlk63095163"/>
    <w:r>
      <w:rPr>
        <w:noProof/>
      </w:rPr>
      <w:drawing>
        <wp:anchor distT="0" distB="0" distL="114300" distR="114300" simplePos="0" relativeHeight="251686912" behindDoc="0" locked="0" layoutInCell="1" allowOverlap="1" wp14:anchorId="230B9F5D" wp14:editId="7483A22E">
          <wp:simplePos x="0" y="0"/>
          <wp:positionH relativeFrom="column">
            <wp:posOffset>4257675</wp:posOffset>
          </wp:positionH>
          <wp:positionV relativeFrom="paragraph">
            <wp:posOffset>-438150</wp:posOffset>
          </wp:positionV>
          <wp:extent cx="2152650" cy="1203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03960"/>
                  </a:xfrm>
                  <a:prstGeom prst="rect">
                    <a:avLst/>
                  </a:prstGeom>
                  <a:noFill/>
                  <a:ln>
                    <a:noFill/>
                  </a:ln>
                </pic:spPr>
              </pic:pic>
            </a:graphicData>
          </a:graphic>
        </wp:anchor>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5339"/>
    <w:multiLevelType w:val="multilevel"/>
    <w:tmpl w:val="08FE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3184B"/>
    <w:multiLevelType w:val="hybridMultilevel"/>
    <w:tmpl w:val="4854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56203"/>
    <w:multiLevelType w:val="hybridMultilevel"/>
    <w:tmpl w:val="B08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8"/>
  </w:num>
  <w:num w:numId="6">
    <w:abstractNumId w:val="5"/>
  </w:num>
  <w:num w:numId="7">
    <w:abstractNumId w:val="6"/>
  </w:num>
  <w:num w:numId="8">
    <w:abstractNumId w:val="6"/>
  </w:num>
  <w:num w:numId="9">
    <w:abstractNumId w:val="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EA8"/>
    <w:rsid w:val="000047A2"/>
    <w:rsid w:val="000051E9"/>
    <w:rsid w:val="00005B4D"/>
    <w:rsid w:val="000101F4"/>
    <w:rsid w:val="00010F60"/>
    <w:rsid w:val="000221F5"/>
    <w:rsid w:val="000276F6"/>
    <w:rsid w:val="00027B30"/>
    <w:rsid w:val="0003033A"/>
    <w:rsid w:val="00031575"/>
    <w:rsid w:val="0003526C"/>
    <w:rsid w:val="000354BC"/>
    <w:rsid w:val="00036696"/>
    <w:rsid w:val="00046B80"/>
    <w:rsid w:val="00050124"/>
    <w:rsid w:val="00050ABA"/>
    <w:rsid w:val="00050DC2"/>
    <w:rsid w:val="00051E29"/>
    <w:rsid w:val="0005299E"/>
    <w:rsid w:val="00052B3E"/>
    <w:rsid w:val="000550A2"/>
    <w:rsid w:val="0006148A"/>
    <w:rsid w:val="00062C82"/>
    <w:rsid w:val="000645BD"/>
    <w:rsid w:val="00064EF2"/>
    <w:rsid w:val="000700DB"/>
    <w:rsid w:val="000701D8"/>
    <w:rsid w:val="00073627"/>
    <w:rsid w:val="00074D61"/>
    <w:rsid w:val="00075855"/>
    <w:rsid w:val="00082515"/>
    <w:rsid w:val="0008297A"/>
    <w:rsid w:val="00084235"/>
    <w:rsid w:val="00084F44"/>
    <w:rsid w:val="0008510A"/>
    <w:rsid w:val="00092664"/>
    <w:rsid w:val="0009765F"/>
    <w:rsid w:val="00097C38"/>
    <w:rsid w:val="000A04CE"/>
    <w:rsid w:val="000A1066"/>
    <w:rsid w:val="000A12EF"/>
    <w:rsid w:val="000A1357"/>
    <w:rsid w:val="000A42E5"/>
    <w:rsid w:val="000A67BD"/>
    <w:rsid w:val="000A7299"/>
    <w:rsid w:val="000A76DF"/>
    <w:rsid w:val="000B10FE"/>
    <w:rsid w:val="000B20AF"/>
    <w:rsid w:val="000B63A5"/>
    <w:rsid w:val="000B68CF"/>
    <w:rsid w:val="000B69E9"/>
    <w:rsid w:val="000B7F98"/>
    <w:rsid w:val="000C0AC9"/>
    <w:rsid w:val="000C0DC6"/>
    <w:rsid w:val="000C0DEB"/>
    <w:rsid w:val="000C239A"/>
    <w:rsid w:val="000C2461"/>
    <w:rsid w:val="000C42E8"/>
    <w:rsid w:val="000C64BC"/>
    <w:rsid w:val="000D2910"/>
    <w:rsid w:val="000D70D0"/>
    <w:rsid w:val="000D795D"/>
    <w:rsid w:val="000E2171"/>
    <w:rsid w:val="000E2487"/>
    <w:rsid w:val="000F2C9E"/>
    <w:rsid w:val="000F3C3A"/>
    <w:rsid w:val="00101713"/>
    <w:rsid w:val="00101ADF"/>
    <w:rsid w:val="001033CB"/>
    <w:rsid w:val="001043E5"/>
    <w:rsid w:val="00114532"/>
    <w:rsid w:val="00121507"/>
    <w:rsid w:val="00123596"/>
    <w:rsid w:val="00123BD2"/>
    <w:rsid w:val="00123CE0"/>
    <w:rsid w:val="0012401B"/>
    <w:rsid w:val="001257CC"/>
    <w:rsid w:val="0013102B"/>
    <w:rsid w:val="00131850"/>
    <w:rsid w:val="00131DAD"/>
    <w:rsid w:val="00134150"/>
    <w:rsid w:val="001351FE"/>
    <w:rsid w:val="00135678"/>
    <w:rsid w:val="001366DC"/>
    <w:rsid w:val="00136DEA"/>
    <w:rsid w:val="00140056"/>
    <w:rsid w:val="00141293"/>
    <w:rsid w:val="001413CE"/>
    <w:rsid w:val="00147882"/>
    <w:rsid w:val="00150964"/>
    <w:rsid w:val="00151A70"/>
    <w:rsid w:val="0015449E"/>
    <w:rsid w:val="00155444"/>
    <w:rsid w:val="00157497"/>
    <w:rsid w:val="00157909"/>
    <w:rsid w:val="00160E88"/>
    <w:rsid w:val="00162322"/>
    <w:rsid w:val="00172AB9"/>
    <w:rsid w:val="001733D8"/>
    <w:rsid w:val="001760D8"/>
    <w:rsid w:val="00185BF6"/>
    <w:rsid w:val="00186DD4"/>
    <w:rsid w:val="00191E20"/>
    <w:rsid w:val="00192E9D"/>
    <w:rsid w:val="001A23DC"/>
    <w:rsid w:val="001A2415"/>
    <w:rsid w:val="001A340C"/>
    <w:rsid w:val="001A5C5E"/>
    <w:rsid w:val="001B01B7"/>
    <w:rsid w:val="001B1B5A"/>
    <w:rsid w:val="001B296D"/>
    <w:rsid w:val="001B2AF8"/>
    <w:rsid w:val="001B431F"/>
    <w:rsid w:val="001B6874"/>
    <w:rsid w:val="001C16AB"/>
    <w:rsid w:val="001C20BD"/>
    <w:rsid w:val="001C2BCF"/>
    <w:rsid w:val="001C4203"/>
    <w:rsid w:val="001C501A"/>
    <w:rsid w:val="001C76F8"/>
    <w:rsid w:val="001D2A04"/>
    <w:rsid w:val="001D330B"/>
    <w:rsid w:val="001D5206"/>
    <w:rsid w:val="001D528F"/>
    <w:rsid w:val="001D59AC"/>
    <w:rsid w:val="001D79AA"/>
    <w:rsid w:val="001E3F8A"/>
    <w:rsid w:val="001E4705"/>
    <w:rsid w:val="001E6922"/>
    <w:rsid w:val="001E6C4E"/>
    <w:rsid w:val="001E72EC"/>
    <w:rsid w:val="001E7967"/>
    <w:rsid w:val="001F1FBC"/>
    <w:rsid w:val="001F2323"/>
    <w:rsid w:val="001F3F33"/>
    <w:rsid w:val="001F5233"/>
    <w:rsid w:val="001F6443"/>
    <w:rsid w:val="002045AB"/>
    <w:rsid w:val="002127E6"/>
    <w:rsid w:val="00213DD2"/>
    <w:rsid w:val="00215362"/>
    <w:rsid w:val="00217818"/>
    <w:rsid w:val="0022223F"/>
    <w:rsid w:val="00223283"/>
    <w:rsid w:val="00223525"/>
    <w:rsid w:val="00223E31"/>
    <w:rsid w:val="002249FE"/>
    <w:rsid w:val="0022709E"/>
    <w:rsid w:val="002306C5"/>
    <w:rsid w:val="002307BD"/>
    <w:rsid w:val="00232317"/>
    <w:rsid w:val="00232636"/>
    <w:rsid w:val="002343F2"/>
    <w:rsid w:val="002372F5"/>
    <w:rsid w:val="00237754"/>
    <w:rsid w:val="00241305"/>
    <w:rsid w:val="00242727"/>
    <w:rsid w:val="00244E2A"/>
    <w:rsid w:val="00247D5C"/>
    <w:rsid w:val="00251126"/>
    <w:rsid w:val="00252476"/>
    <w:rsid w:val="00252CDC"/>
    <w:rsid w:val="002545BB"/>
    <w:rsid w:val="00255E7C"/>
    <w:rsid w:val="00261C9B"/>
    <w:rsid w:val="00262053"/>
    <w:rsid w:val="002746D5"/>
    <w:rsid w:val="00276C66"/>
    <w:rsid w:val="00276EC9"/>
    <w:rsid w:val="00281139"/>
    <w:rsid w:val="0028435B"/>
    <w:rsid w:val="00285D93"/>
    <w:rsid w:val="00286103"/>
    <w:rsid w:val="002877C5"/>
    <w:rsid w:val="002915FA"/>
    <w:rsid w:val="002960B7"/>
    <w:rsid w:val="0029661C"/>
    <w:rsid w:val="002A2E46"/>
    <w:rsid w:val="002A4964"/>
    <w:rsid w:val="002A5218"/>
    <w:rsid w:val="002B090D"/>
    <w:rsid w:val="002B2048"/>
    <w:rsid w:val="002B3459"/>
    <w:rsid w:val="002B372A"/>
    <w:rsid w:val="002C1691"/>
    <w:rsid w:val="002C1C01"/>
    <w:rsid w:val="002C4C76"/>
    <w:rsid w:val="002C70F2"/>
    <w:rsid w:val="002D007C"/>
    <w:rsid w:val="002D07A1"/>
    <w:rsid w:val="002D1336"/>
    <w:rsid w:val="002D30F8"/>
    <w:rsid w:val="002D440D"/>
    <w:rsid w:val="002D4A1B"/>
    <w:rsid w:val="002D5B9A"/>
    <w:rsid w:val="002D66FA"/>
    <w:rsid w:val="002D7077"/>
    <w:rsid w:val="002D74A8"/>
    <w:rsid w:val="002E06E6"/>
    <w:rsid w:val="002E2BA7"/>
    <w:rsid w:val="002E59B9"/>
    <w:rsid w:val="002E680F"/>
    <w:rsid w:val="002E7D6A"/>
    <w:rsid w:val="002F38C7"/>
    <w:rsid w:val="002F5E74"/>
    <w:rsid w:val="002F72D6"/>
    <w:rsid w:val="00300306"/>
    <w:rsid w:val="00300EF9"/>
    <w:rsid w:val="00311374"/>
    <w:rsid w:val="003149AE"/>
    <w:rsid w:val="00315ADB"/>
    <w:rsid w:val="00317F04"/>
    <w:rsid w:val="00320270"/>
    <w:rsid w:val="00322B03"/>
    <w:rsid w:val="00323F3F"/>
    <w:rsid w:val="00332D0E"/>
    <w:rsid w:val="0033324C"/>
    <w:rsid w:val="00340904"/>
    <w:rsid w:val="0034157D"/>
    <w:rsid w:val="00342470"/>
    <w:rsid w:val="00342744"/>
    <w:rsid w:val="00343269"/>
    <w:rsid w:val="0034371C"/>
    <w:rsid w:val="00344529"/>
    <w:rsid w:val="00344D70"/>
    <w:rsid w:val="00352996"/>
    <w:rsid w:val="00353187"/>
    <w:rsid w:val="00353395"/>
    <w:rsid w:val="00353ABD"/>
    <w:rsid w:val="003541DD"/>
    <w:rsid w:val="00355699"/>
    <w:rsid w:val="003609DD"/>
    <w:rsid w:val="00366141"/>
    <w:rsid w:val="003664AA"/>
    <w:rsid w:val="00366687"/>
    <w:rsid w:val="00370577"/>
    <w:rsid w:val="00370F0D"/>
    <w:rsid w:val="00372DD1"/>
    <w:rsid w:val="00377406"/>
    <w:rsid w:val="003814A4"/>
    <w:rsid w:val="00381EF2"/>
    <w:rsid w:val="003822E2"/>
    <w:rsid w:val="00384B13"/>
    <w:rsid w:val="00384C18"/>
    <w:rsid w:val="003870DD"/>
    <w:rsid w:val="00391B37"/>
    <w:rsid w:val="00394072"/>
    <w:rsid w:val="00394EB0"/>
    <w:rsid w:val="00395200"/>
    <w:rsid w:val="0039662F"/>
    <w:rsid w:val="003A112A"/>
    <w:rsid w:val="003A185D"/>
    <w:rsid w:val="003A367C"/>
    <w:rsid w:val="003A3733"/>
    <w:rsid w:val="003A4888"/>
    <w:rsid w:val="003A50EF"/>
    <w:rsid w:val="003A7C42"/>
    <w:rsid w:val="003B1BB1"/>
    <w:rsid w:val="003B5885"/>
    <w:rsid w:val="003B66E5"/>
    <w:rsid w:val="003C0F90"/>
    <w:rsid w:val="003C4F58"/>
    <w:rsid w:val="003C76EA"/>
    <w:rsid w:val="003C7F26"/>
    <w:rsid w:val="003D4F08"/>
    <w:rsid w:val="003D7D5A"/>
    <w:rsid w:val="003E32DE"/>
    <w:rsid w:val="003E745A"/>
    <w:rsid w:val="003F26ED"/>
    <w:rsid w:val="003F4DA5"/>
    <w:rsid w:val="004004D7"/>
    <w:rsid w:val="00401A9C"/>
    <w:rsid w:val="00405253"/>
    <w:rsid w:val="00405494"/>
    <w:rsid w:val="0040759F"/>
    <w:rsid w:val="00412D3F"/>
    <w:rsid w:val="004133C6"/>
    <w:rsid w:val="00413F8E"/>
    <w:rsid w:val="004151E2"/>
    <w:rsid w:val="00415545"/>
    <w:rsid w:val="00416404"/>
    <w:rsid w:val="00416EBB"/>
    <w:rsid w:val="00417729"/>
    <w:rsid w:val="00420BC4"/>
    <w:rsid w:val="0042177A"/>
    <w:rsid w:val="004217E8"/>
    <w:rsid w:val="00421B0E"/>
    <w:rsid w:val="00424F01"/>
    <w:rsid w:val="00424FD5"/>
    <w:rsid w:val="00426426"/>
    <w:rsid w:val="00430428"/>
    <w:rsid w:val="004304C4"/>
    <w:rsid w:val="00430C1F"/>
    <w:rsid w:val="00432AA3"/>
    <w:rsid w:val="00435981"/>
    <w:rsid w:val="00435D77"/>
    <w:rsid w:val="00440583"/>
    <w:rsid w:val="0044075B"/>
    <w:rsid w:val="00441411"/>
    <w:rsid w:val="0044272A"/>
    <w:rsid w:val="0045269A"/>
    <w:rsid w:val="00452970"/>
    <w:rsid w:val="00455AA5"/>
    <w:rsid w:val="00455BD3"/>
    <w:rsid w:val="00455C89"/>
    <w:rsid w:val="004573A2"/>
    <w:rsid w:val="004604BD"/>
    <w:rsid w:val="00460FC5"/>
    <w:rsid w:val="004659B0"/>
    <w:rsid w:val="0046779A"/>
    <w:rsid w:val="00471810"/>
    <w:rsid w:val="0047427A"/>
    <w:rsid w:val="004751A1"/>
    <w:rsid w:val="004752EA"/>
    <w:rsid w:val="0047778E"/>
    <w:rsid w:val="0048215F"/>
    <w:rsid w:val="00482F56"/>
    <w:rsid w:val="004852B2"/>
    <w:rsid w:val="00485B4F"/>
    <w:rsid w:val="004914E1"/>
    <w:rsid w:val="0049188E"/>
    <w:rsid w:val="00495CB9"/>
    <w:rsid w:val="004965E2"/>
    <w:rsid w:val="004A5282"/>
    <w:rsid w:val="004A7953"/>
    <w:rsid w:val="004B2460"/>
    <w:rsid w:val="004B3C3A"/>
    <w:rsid w:val="004B47F8"/>
    <w:rsid w:val="004B7656"/>
    <w:rsid w:val="004C13B7"/>
    <w:rsid w:val="004C276F"/>
    <w:rsid w:val="004C417D"/>
    <w:rsid w:val="004C4A2C"/>
    <w:rsid w:val="004D04A4"/>
    <w:rsid w:val="004D127F"/>
    <w:rsid w:val="004D4008"/>
    <w:rsid w:val="004D6AA6"/>
    <w:rsid w:val="004D79D8"/>
    <w:rsid w:val="004E1305"/>
    <w:rsid w:val="004E1452"/>
    <w:rsid w:val="004E21AA"/>
    <w:rsid w:val="004E242D"/>
    <w:rsid w:val="004E30B0"/>
    <w:rsid w:val="004E33DD"/>
    <w:rsid w:val="004E6187"/>
    <w:rsid w:val="004E6A44"/>
    <w:rsid w:val="004E6A9E"/>
    <w:rsid w:val="004F15EE"/>
    <w:rsid w:val="004F17A3"/>
    <w:rsid w:val="004F1A2D"/>
    <w:rsid w:val="004F1B10"/>
    <w:rsid w:val="004F2398"/>
    <w:rsid w:val="004F24F4"/>
    <w:rsid w:val="004F2EF8"/>
    <w:rsid w:val="004F33A8"/>
    <w:rsid w:val="004F5E8D"/>
    <w:rsid w:val="004F7DA4"/>
    <w:rsid w:val="00502600"/>
    <w:rsid w:val="00502B4A"/>
    <w:rsid w:val="0050430A"/>
    <w:rsid w:val="005062CA"/>
    <w:rsid w:val="0051182F"/>
    <w:rsid w:val="0051693F"/>
    <w:rsid w:val="005202E2"/>
    <w:rsid w:val="005214A1"/>
    <w:rsid w:val="005268F9"/>
    <w:rsid w:val="0053055B"/>
    <w:rsid w:val="00535443"/>
    <w:rsid w:val="0054452B"/>
    <w:rsid w:val="0054622C"/>
    <w:rsid w:val="00546FF2"/>
    <w:rsid w:val="0054715D"/>
    <w:rsid w:val="00552FCC"/>
    <w:rsid w:val="005532D6"/>
    <w:rsid w:val="00553C35"/>
    <w:rsid w:val="00553CA6"/>
    <w:rsid w:val="00560D22"/>
    <w:rsid w:val="00562BE2"/>
    <w:rsid w:val="00564B7F"/>
    <w:rsid w:val="005654AD"/>
    <w:rsid w:val="005672BE"/>
    <w:rsid w:val="00570D09"/>
    <w:rsid w:val="00572DFB"/>
    <w:rsid w:val="0057323A"/>
    <w:rsid w:val="00573A6E"/>
    <w:rsid w:val="00575317"/>
    <w:rsid w:val="0057574A"/>
    <w:rsid w:val="00575875"/>
    <w:rsid w:val="005774B9"/>
    <w:rsid w:val="00584FAA"/>
    <w:rsid w:val="00585B3F"/>
    <w:rsid w:val="0059156F"/>
    <w:rsid w:val="00592286"/>
    <w:rsid w:val="00594168"/>
    <w:rsid w:val="00596318"/>
    <w:rsid w:val="0059689C"/>
    <w:rsid w:val="0059696F"/>
    <w:rsid w:val="00597098"/>
    <w:rsid w:val="005A34AE"/>
    <w:rsid w:val="005A357F"/>
    <w:rsid w:val="005A3E17"/>
    <w:rsid w:val="005A43D0"/>
    <w:rsid w:val="005A4DA3"/>
    <w:rsid w:val="005B0021"/>
    <w:rsid w:val="005B06EB"/>
    <w:rsid w:val="005B2CBB"/>
    <w:rsid w:val="005B61E6"/>
    <w:rsid w:val="005C6C1F"/>
    <w:rsid w:val="005D5DC7"/>
    <w:rsid w:val="005D6699"/>
    <w:rsid w:val="005E00E0"/>
    <w:rsid w:val="005E34A9"/>
    <w:rsid w:val="005E7C82"/>
    <w:rsid w:val="005F04AB"/>
    <w:rsid w:val="005F16C7"/>
    <w:rsid w:val="005F1F3D"/>
    <w:rsid w:val="005F7816"/>
    <w:rsid w:val="006010E8"/>
    <w:rsid w:val="00602A12"/>
    <w:rsid w:val="00603F42"/>
    <w:rsid w:val="006046C1"/>
    <w:rsid w:val="00606C17"/>
    <w:rsid w:val="00607903"/>
    <w:rsid w:val="006144F6"/>
    <w:rsid w:val="00615E0A"/>
    <w:rsid w:val="00616A1B"/>
    <w:rsid w:val="006233B7"/>
    <w:rsid w:val="00623BFA"/>
    <w:rsid w:val="00625D68"/>
    <w:rsid w:val="00630C1E"/>
    <w:rsid w:val="006311C7"/>
    <w:rsid w:val="0063196A"/>
    <w:rsid w:val="00631A15"/>
    <w:rsid w:val="0063295E"/>
    <w:rsid w:val="00633D51"/>
    <w:rsid w:val="006342CA"/>
    <w:rsid w:val="00635F3C"/>
    <w:rsid w:val="006372E2"/>
    <w:rsid w:val="00637B68"/>
    <w:rsid w:val="006409F5"/>
    <w:rsid w:val="0064104C"/>
    <w:rsid w:val="0064195D"/>
    <w:rsid w:val="0064408E"/>
    <w:rsid w:val="00646AD4"/>
    <w:rsid w:val="00647146"/>
    <w:rsid w:val="00651F22"/>
    <w:rsid w:val="00652C86"/>
    <w:rsid w:val="00654F6F"/>
    <w:rsid w:val="006559B0"/>
    <w:rsid w:val="0066189D"/>
    <w:rsid w:val="00661A4F"/>
    <w:rsid w:val="00663868"/>
    <w:rsid w:val="00665A13"/>
    <w:rsid w:val="006718FD"/>
    <w:rsid w:val="00674D79"/>
    <w:rsid w:val="006754BB"/>
    <w:rsid w:val="00677470"/>
    <w:rsid w:val="00684AF8"/>
    <w:rsid w:val="00684DED"/>
    <w:rsid w:val="0069221A"/>
    <w:rsid w:val="00695350"/>
    <w:rsid w:val="00696703"/>
    <w:rsid w:val="00697034"/>
    <w:rsid w:val="006B2924"/>
    <w:rsid w:val="006B44A3"/>
    <w:rsid w:val="006B6127"/>
    <w:rsid w:val="006C1D7D"/>
    <w:rsid w:val="006C3B42"/>
    <w:rsid w:val="006C4368"/>
    <w:rsid w:val="006D0A38"/>
    <w:rsid w:val="006D35EB"/>
    <w:rsid w:val="006D5BDD"/>
    <w:rsid w:val="006D5F7A"/>
    <w:rsid w:val="006E09B8"/>
    <w:rsid w:val="006F39F7"/>
    <w:rsid w:val="006F6225"/>
    <w:rsid w:val="007002F9"/>
    <w:rsid w:val="00702CF0"/>
    <w:rsid w:val="007051A4"/>
    <w:rsid w:val="0071034C"/>
    <w:rsid w:val="00710350"/>
    <w:rsid w:val="007169BB"/>
    <w:rsid w:val="00717490"/>
    <w:rsid w:val="00717F29"/>
    <w:rsid w:val="007205A5"/>
    <w:rsid w:val="007232AE"/>
    <w:rsid w:val="00723725"/>
    <w:rsid w:val="007247E5"/>
    <w:rsid w:val="00724F9B"/>
    <w:rsid w:val="007273C6"/>
    <w:rsid w:val="00730910"/>
    <w:rsid w:val="00732679"/>
    <w:rsid w:val="00732759"/>
    <w:rsid w:val="00732A67"/>
    <w:rsid w:val="00732AE5"/>
    <w:rsid w:val="00734F07"/>
    <w:rsid w:val="007352B8"/>
    <w:rsid w:val="0073750C"/>
    <w:rsid w:val="007425A2"/>
    <w:rsid w:val="00744859"/>
    <w:rsid w:val="00744E01"/>
    <w:rsid w:val="00747E69"/>
    <w:rsid w:val="007533BD"/>
    <w:rsid w:val="00755551"/>
    <w:rsid w:val="0075653C"/>
    <w:rsid w:val="007576FC"/>
    <w:rsid w:val="00757BE3"/>
    <w:rsid w:val="007604EC"/>
    <w:rsid w:val="00761B9D"/>
    <w:rsid w:val="0076400B"/>
    <w:rsid w:val="00765F06"/>
    <w:rsid w:val="0077400F"/>
    <w:rsid w:val="00777903"/>
    <w:rsid w:val="00783BC2"/>
    <w:rsid w:val="0078420B"/>
    <w:rsid w:val="00786101"/>
    <w:rsid w:val="007936DC"/>
    <w:rsid w:val="00796C24"/>
    <w:rsid w:val="007A30F0"/>
    <w:rsid w:val="007A3DA4"/>
    <w:rsid w:val="007A4408"/>
    <w:rsid w:val="007A57A1"/>
    <w:rsid w:val="007A6BBD"/>
    <w:rsid w:val="007A6DB0"/>
    <w:rsid w:val="007A7984"/>
    <w:rsid w:val="007B09E1"/>
    <w:rsid w:val="007B09FF"/>
    <w:rsid w:val="007B1052"/>
    <w:rsid w:val="007B2BF1"/>
    <w:rsid w:val="007B35C2"/>
    <w:rsid w:val="007B6B6D"/>
    <w:rsid w:val="007B702E"/>
    <w:rsid w:val="007C16F0"/>
    <w:rsid w:val="007C2157"/>
    <w:rsid w:val="007C2FBE"/>
    <w:rsid w:val="007C4F12"/>
    <w:rsid w:val="007C6D76"/>
    <w:rsid w:val="007D523C"/>
    <w:rsid w:val="007D5CDD"/>
    <w:rsid w:val="007D5CE2"/>
    <w:rsid w:val="007E1E94"/>
    <w:rsid w:val="007E2A26"/>
    <w:rsid w:val="007E67C6"/>
    <w:rsid w:val="007E6F92"/>
    <w:rsid w:val="00802B60"/>
    <w:rsid w:val="00803461"/>
    <w:rsid w:val="0080374A"/>
    <w:rsid w:val="00803E86"/>
    <w:rsid w:val="00806AB3"/>
    <w:rsid w:val="00811539"/>
    <w:rsid w:val="008115D4"/>
    <w:rsid w:val="0081179E"/>
    <w:rsid w:val="00814151"/>
    <w:rsid w:val="00820FE3"/>
    <w:rsid w:val="00827677"/>
    <w:rsid w:val="008301BA"/>
    <w:rsid w:val="0083181A"/>
    <w:rsid w:val="00831B36"/>
    <w:rsid w:val="00836B09"/>
    <w:rsid w:val="00837730"/>
    <w:rsid w:val="0084533C"/>
    <w:rsid w:val="00845DEC"/>
    <w:rsid w:val="00852335"/>
    <w:rsid w:val="00855EE0"/>
    <w:rsid w:val="00857EAF"/>
    <w:rsid w:val="00861419"/>
    <w:rsid w:val="00865729"/>
    <w:rsid w:val="0087142F"/>
    <w:rsid w:val="0087438E"/>
    <w:rsid w:val="00875798"/>
    <w:rsid w:val="008758EC"/>
    <w:rsid w:val="008765B6"/>
    <w:rsid w:val="0088023E"/>
    <w:rsid w:val="00880C6D"/>
    <w:rsid w:val="00881316"/>
    <w:rsid w:val="00882158"/>
    <w:rsid w:val="008921F1"/>
    <w:rsid w:val="008941DA"/>
    <w:rsid w:val="008949BC"/>
    <w:rsid w:val="00895573"/>
    <w:rsid w:val="008A1DF4"/>
    <w:rsid w:val="008A6D14"/>
    <w:rsid w:val="008B025B"/>
    <w:rsid w:val="008B1B78"/>
    <w:rsid w:val="008B3670"/>
    <w:rsid w:val="008B5D20"/>
    <w:rsid w:val="008B61C5"/>
    <w:rsid w:val="008C07D6"/>
    <w:rsid w:val="008C205E"/>
    <w:rsid w:val="008C6D0D"/>
    <w:rsid w:val="008C7531"/>
    <w:rsid w:val="008D1B96"/>
    <w:rsid w:val="008D26E8"/>
    <w:rsid w:val="008E0AA7"/>
    <w:rsid w:val="008E1819"/>
    <w:rsid w:val="008E30AD"/>
    <w:rsid w:val="008E311C"/>
    <w:rsid w:val="008E321D"/>
    <w:rsid w:val="008E7FE2"/>
    <w:rsid w:val="008F0965"/>
    <w:rsid w:val="008F359C"/>
    <w:rsid w:val="008F3842"/>
    <w:rsid w:val="008F506C"/>
    <w:rsid w:val="008F5B28"/>
    <w:rsid w:val="009007C7"/>
    <w:rsid w:val="009011D3"/>
    <w:rsid w:val="00901BCE"/>
    <w:rsid w:val="0090404C"/>
    <w:rsid w:val="00904DB6"/>
    <w:rsid w:val="00907256"/>
    <w:rsid w:val="00907A02"/>
    <w:rsid w:val="00910D7F"/>
    <w:rsid w:val="00911414"/>
    <w:rsid w:val="00911B18"/>
    <w:rsid w:val="00911EFC"/>
    <w:rsid w:val="00912F95"/>
    <w:rsid w:val="00912FB7"/>
    <w:rsid w:val="00914DBA"/>
    <w:rsid w:val="0091744F"/>
    <w:rsid w:val="0092086A"/>
    <w:rsid w:val="00920FD7"/>
    <w:rsid w:val="00922607"/>
    <w:rsid w:val="0092659B"/>
    <w:rsid w:val="00926D90"/>
    <w:rsid w:val="00927B1A"/>
    <w:rsid w:val="00934A9C"/>
    <w:rsid w:val="0093536F"/>
    <w:rsid w:val="009412E2"/>
    <w:rsid w:val="00941978"/>
    <w:rsid w:val="00942210"/>
    <w:rsid w:val="00944F4C"/>
    <w:rsid w:val="00946843"/>
    <w:rsid w:val="00950887"/>
    <w:rsid w:val="00952192"/>
    <w:rsid w:val="0095508A"/>
    <w:rsid w:val="00955C04"/>
    <w:rsid w:val="00955F32"/>
    <w:rsid w:val="0095609F"/>
    <w:rsid w:val="00957549"/>
    <w:rsid w:val="00965477"/>
    <w:rsid w:val="00965A62"/>
    <w:rsid w:val="0096604A"/>
    <w:rsid w:val="00966A5F"/>
    <w:rsid w:val="00971321"/>
    <w:rsid w:val="00971D7D"/>
    <w:rsid w:val="009725C5"/>
    <w:rsid w:val="009743A0"/>
    <w:rsid w:val="0098246E"/>
    <w:rsid w:val="00987F34"/>
    <w:rsid w:val="009904DA"/>
    <w:rsid w:val="00992DBE"/>
    <w:rsid w:val="00992FB3"/>
    <w:rsid w:val="009939AD"/>
    <w:rsid w:val="00994D9D"/>
    <w:rsid w:val="00994E07"/>
    <w:rsid w:val="009A19D3"/>
    <w:rsid w:val="009A2EC5"/>
    <w:rsid w:val="009A328E"/>
    <w:rsid w:val="009A3B2C"/>
    <w:rsid w:val="009A7C0D"/>
    <w:rsid w:val="009B22A3"/>
    <w:rsid w:val="009B4C50"/>
    <w:rsid w:val="009C1BFC"/>
    <w:rsid w:val="009C2A64"/>
    <w:rsid w:val="009C2C29"/>
    <w:rsid w:val="009C4FA1"/>
    <w:rsid w:val="009C60CB"/>
    <w:rsid w:val="009C6DD2"/>
    <w:rsid w:val="009C73CC"/>
    <w:rsid w:val="009D0C95"/>
    <w:rsid w:val="009D10A8"/>
    <w:rsid w:val="009D3AFF"/>
    <w:rsid w:val="009D4466"/>
    <w:rsid w:val="009D493E"/>
    <w:rsid w:val="009D637D"/>
    <w:rsid w:val="009D7C5A"/>
    <w:rsid w:val="009E13D7"/>
    <w:rsid w:val="009E1C63"/>
    <w:rsid w:val="009E2411"/>
    <w:rsid w:val="009E356D"/>
    <w:rsid w:val="009E378A"/>
    <w:rsid w:val="009E553F"/>
    <w:rsid w:val="009F12AA"/>
    <w:rsid w:val="009F156F"/>
    <w:rsid w:val="009F3055"/>
    <w:rsid w:val="009F58BE"/>
    <w:rsid w:val="00A00B9D"/>
    <w:rsid w:val="00A024B6"/>
    <w:rsid w:val="00A048DB"/>
    <w:rsid w:val="00A100EF"/>
    <w:rsid w:val="00A105EF"/>
    <w:rsid w:val="00A1112F"/>
    <w:rsid w:val="00A12E3D"/>
    <w:rsid w:val="00A15423"/>
    <w:rsid w:val="00A1659C"/>
    <w:rsid w:val="00A16889"/>
    <w:rsid w:val="00A17715"/>
    <w:rsid w:val="00A243B7"/>
    <w:rsid w:val="00A2593C"/>
    <w:rsid w:val="00A26EA3"/>
    <w:rsid w:val="00A31F9C"/>
    <w:rsid w:val="00A36F90"/>
    <w:rsid w:val="00A37A6F"/>
    <w:rsid w:val="00A46A54"/>
    <w:rsid w:val="00A46D55"/>
    <w:rsid w:val="00A47A70"/>
    <w:rsid w:val="00A50122"/>
    <w:rsid w:val="00A51D57"/>
    <w:rsid w:val="00A5273E"/>
    <w:rsid w:val="00A5317C"/>
    <w:rsid w:val="00A60BCB"/>
    <w:rsid w:val="00A61E4E"/>
    <w:rsid w:val="00A64978"/>
    <w:rsid w:val="00A65F67"/>
    <w:rsid w:val="00A66AF7"/>
    <w:rsid w:val="00A67C35"/>
    <w:rsid w:val="00A71F7A"/>
    <w:rsid w:val="00A7228F"/>
    <w:rsid w:val="00A7234A"/>
    <w:rsid w:val="00A826E2"/>
    <w:rsid w:val="00A82F25"/>
    <w:rsid w:val="00A8332C"/>
    <w:rsid w:val="00A86BB6"/>
    <w:rsid w:val="00A9030A"/>
    <w:rsid w:val="00A92698"/>
    <w:rsid w:val="00A9333A"/>
    <w:rsid w:val="00A933D8"/>
    <w:rsid w:val="00A95974"/>
    <w:rsid w:val="00AA0865"/>
    <w:rsid w:val="00AA26D4"/>
    <w:rsid w:val="00AA2C4C"/>
    <w:rsid w:val="00AA4F4D"/>
    <w:rsid w:val="00AA768E"/>
    <w:rsid w:val="00AB0783"/>
    <w:rsid w:val="00AB1BCD"/>
    <w:rsid w:val="00AB1D0A"/>
    <w:rsid w:val="00AB2410"/>
    <w:rsid w:val="00AB4019"/>
    <w:rsid w:val="00AB7854"/>
    <w:rsid w:val="00AB7A4E"/>
    <w:rsid w:val="00AC0180"/>
    <w:rsid w:val="00AC0854"/>
    <w:rsid w:val="00AC0ACA"/>
    <w:rsid w:val="00AC3EE1"/>
    <w:rsid w:val="00AC5E05"/>
    <w:rsid w:val="00AD3059"/>
    <w:rsid w:val="00AD480B"/>
    <w:rsid w:val="00AE1596"/>
    <w:rsid w:val="00AE25D1"/>
    <w:rsid w:val="00AE3462"/>
    <w:rsid w:val="00AF2345"/>
    <w:rsid w:val="00AF5833"/>
    <w:rsid w:val="00AF5840"/>
    <w:rsid w:val="00AF6A89"/>
    <w:rsid w:val="00B00BC8"/>
    <w:rsid w:val="00B01C91"/>
    <w:rsid w:val="00B06D01"/>
    <w:rsid w:val="00B10662"/>
    <w:rsid w:val="00B10B15"/>
    <w:rsid w:val="00B10FD8"/>
    <w:rsid w:val="00B13E9A"/>
    <w:rsid w:val="00B144F2"/>
    <w:rsid w:val="00B148E0"/>
    <w:rsid w:val="00B16F81"/>
    <w:rsid w:val="00B2044A"/>
    <w:rsid w:val="00B21D13"/>
    <w:rsid w:val="00B253DF"/>
    <w:rsid w:val="00B2545A"/>
    <w:rsid w:val="00B25615"/>
    <w:rsid w:val="00B27525"/>
    <w:rsid w:val="00B34702"/>
    <w:rsid w:val="00B3591A"/>
    <w:rsid w:val="00B41D24"/>
    <w:rsid w:val="00B432F1"/>
    <w:rsid w:val="00B43575"/>
    <w:rsid w:val="00B444EB"/>
    <w:rsid w:val="00B468DC"/>
    <w:rsid w:val="00B51773"/>
    <w:rsid w:val="00B552FF"/>
    <w:rsid w:val="00B569D3"/>
    <w:rsid w:val="00B73C3A"/>
    <w:rsid w:val="00B758DB"/>
    <w:rsid w:val="00B76D48"/>
    <w:rsid w:val="00B7750E"/>
    <w:rsid w:val="00B84FAB"/>
    <w:rsid w:val="00B8694E"/>
    <w:rsid w:val="00B86BD3"/>
    <w:rsid w:val="00B87B53"/>
    <w:rsid w:val="00B926F5"/>
    <w:rsid w:val="00B94D55"/>
    <w:rsid w:val="00B95F90"/>
    <w:rsid w:val="00BA1843"/>
    <w:rsid w:val="00BA3937"/>
    <w:rsid w:val="00BA3FC1"/>
    <w:rsid w:val="00BA4DD8"/>
    <w:rsid w:val="00BA56D6"/>
    <w:rsid w:val="00BB1071"/>
    <w:rsid w:val="00BB1EE5"/>
    <w:rsid w:val="00BB365E"/>
    <w:rsid w:val="00BB5689"/>
    <w:rsid w:val="00BC0351"/>
    <w:rsid w:val="00BC0E73"/>
    <w:rsid w:val="00BC7683"/>
    <w:rsid w:val="00BD0F23"/>
    <w:rsid w:val="00BD42D7"/>
    <w:rsid w:val="00BD456E"/>
    <w:rsid w:val="00BE00B6"/>
    <w:rsid w:val="00BE01F7"/>
    <w:rsid w:val="00BE05D4"/>
    <w:rsid w:val="00BE07A8"/>
    <w:rsid w:val="00BE41AC"/>
    <w:rsid w:val="00BE4483"/>
    <w:rsid w:val="00BF0025"/>
    <w:rsid w:val="00BF1A44"/>
    <w:rsid w:val="00BF6737"/>
    <w:rsid w:val="00BF7691"/>
    <w:rsid w:val="00BF7AF6"/>
    <w:rsid w:val="00BF7B54"/>
    <w:rsid w:val="00C00719"/>
    <w:rsid w:val="00C014C0"/>
    <w:rsid w:val="00C03D0E"/>
    <w:rsid w:val="00C07DD3"/>
    <w:rsid w:val="00C104AD"/>
    <w:rsid w:val="00C117AF"/>
    <w:rsid w:val="00C148FE"/>
    <w:rsid w:val="00C149DC"/>
    <w:rsid w:val="00C176AA"/>
    <w:rsid w:val="00C17CE4"/>
    <w:rsid w:val="00C20D8F"/>
    <w:rsid w:val="00C23D21"/>
    <w:rsid w:val="00C252DA"/>
    <w:rsid w:val="00C25523"/>
    <w:rsid w:val="00C26640"/>
    <w:rsid w:val="00C26820"/>
    <w:rsid w:val="00C344FF"/>
    <w:rsid w:val="00C35100"/>
    <w:rsid w:val="00C36DA6"/>
    <w:rsid w:val="00C37035"/>
    <w:rsid w:val="00C40C9E"/>
    <w:rsid w:val="00C4136D"/>
    <w:rsid w:val="00C41A28"/>
    <w:rsid w:val="00C41CE5"/>
    <w:rsid w:val="00C44023"/>
    <w:rsid w:val="00C456C3"/>
    <w:rsid w:val="00C470D3"/>
    <w:rsid w:val="00C50FCE"/>
    <w:rsid w:val="00C51F51"/>
    <w:rsid w:val="00C52D08"/>
    <w:rsid w:val="00C53C57"/>
    <w:rsid w:val="00C53CED"/>
    <w:rsid w:val="00C56382"/>
    <w:rsid w:val="00C6182D"/>
    <w:rsid w:val="00C64F37"/>
    <w:rsid w:val="00C6725B"/>
    <w:rsid w:val="00C757A2"/>
    <w:rsid w:val="00C76743"/>
    <w:rsid w:val="00C8770F"/>
    <w:rsid w:val="00C879E4"/>
    <w:rsid w:val="00C93258"/>
    <w:rsid w:val="00CA2259"/>
    <w:rsid w:val="00CA3994"/>
    <w:rsid w:val="00CA501C"/>
    <w:rsid w:val="00CA5486"/>
    <w:rsid w:val="00CB0662"/>
    <w:rsid w:val="00CB36AC"/>
    <w:rsid w:val="00CB5E59"/>
    <w:rsid w:val="00CB717F"/>
    <w:rsid w:val="00CC058E"/>
    <w:rsid w:val="00CC35F7"/>
    <w:rsid w:val="00CC56F4"/>
    <w:rsid w:val="00CC5CDE"/>
    <w:rsid w:val="00CD07EF"/>
    <w:rsid w:val="00CD0D60"/>
    <w:rsid w:val="00CD1EFD"/>
    <w:rsid w:val="00CD2D19"/>
    <w:rsid w:val="00CE0847"/>
    <w:rsid w:val="00CE11F8"/>
    <w:rsid w:val="00CE24DE"/>
    <w:rsid w:val="00CE296B"/>
    <w:rsid w:val="00CF22F2"/>
    <w:rsid w:val="00CF2C98"/>
    <w:rsid w:val="00CF3A3A"/>
    <w:rsid w:val="00D017AC"/>
    <w:rsid w:val="00D03218"/>
    <w:rsid w:val="00D06B28"/>
    <w:rsid w:val="00D06C48"/>
    <w:rsid w:val="00D077B2"/>
    <w:rsid w:val="00D07858"/>
    <w:rsid w:val="00D1111F"/>
    <w:rsid w:val="00D13835"/>
    <w:rsid w:val="00D200E3"/>
    <w:rsid w:val="00D24931"/>
    <w:rsid w:val="00D25384"/>
    <w:rsid w:val="00D373BC"/>
    <w:rsid w:val="00D40F43"/>
    <w:rsid w:val="00D433FD"/>
    <w:rsid w:val="00D434A1"/>
    <w:rsid w:val="00D44856"/>
    <w:rsid w:val="00D51963"/>
    <w:rsid w:val="00D53590"/>
    <w:rsid w:val="00D56E4C"/>
    <w:rsid w:val="00D577F3"/>
    <w:rsid w:val="00D63C92"/>
    <w:rsid w:val="00D66F6E"/>
    <w:rsid w:val="00D71F4B"/>
    <w:rsid w:val="00D737AB"/>
    <w:rsid w:val="00D751C7"/>
    <w:rsid w:val="00D84DED"/>
    <w:rsid w:val="00D85B45"/>
    <w:rsid w:val="00D860EC"/>
    <w:rsid w:val="00D864D6"/>
    <w:rsid w:val="00D86A72"/>
    <w:rsid w:val="00D93EFD"/>
    <w:rsid w:val="00D97F49"/>
    <w:rsid w:val="00DA0243"/>
    <w:rsid w:val="00DA07F0"/>
    <w:rsid w:val="00DA2AB3"/>
    <w:rsid w:val="00DA35E9"/>
    <w:rsid w:val="00DA509E"/>
    <w:rsid w:val="00DA62B9"/>
    <w:rsid w:val="00DA6E47"/>
    <w:rsid w:val="00DB0FEC"/>
    <w:rsid w:val="00DB1238"/>
    <w:rsid w:val="00DB29D1"/>
    <w:rsid w:val="00DB4126"/>
    <w:rsid w:val="00DB4720"/>
    <w:rsid w:val="00DB6C34"/>
    <w:rsid w:val="00DB76A9"/>
    <w:rsid w:val="00DB782C"/>
    <w:rsid w:val="00DC14D7"/>
    <w:rsid w:val="00DC3760"/>
    <w:rsid w:val="00DC4F30"/>
    <w:rsid w:val="00DC56DF"/>
    <w:rsid w:val="00DC62CB"/>
    <w:rsid w:val="00DC713C"/>
    <w:rsid w:val="00DC7A8A"/>
    <w:rsid w:val="00DC7EC8"/>
    <w:rsid w:val="00DD0DD7"/>
    <w:rsid w:val="00DD39F3"/>
    <w:rsid w:val="00DD504C"/>
    <w:rsid w:val="00DD5AD3"/>
    <w:rsid w:val="00DE1C58"/>
    <w:rsid w:val="00DE269E"/>
    <w:rsid w:val="00DE551C"/>
    <w:rsid w:val="00DE632A"/>
    <w:rsid w:val="00DE726B"/>
    <w:rsid w:val="00DE73BD"/>
    <w:rsid w:val="00DE7BDE"/>
    <w:rsid w:val="00DF072B"/>
    <w:rsid w:val="00DF27E6"/>
    <w:rsid w:val="00DF3757"/>
    <w:rsid w:val="00DF4BB4"/>
    <w:rsid w:val="00DF5AC2"/>
    <w:rsid w:val="00DF5FD0"/>
    <w:rsid w:val="00E00FC5"/>
    <w:rsid w:val="00E01D63"/>
    <w:rsid w:val="00E026CD"/>
    <w:rsid w:val="00E02BD5"/>
    <w:rsid w:val="00E06421"/>
    <w:rsid w:val="00E11D2F"/>
    <w:rsid w:val="00E12A10"/>
    <w:rsid w:val="00E14541"/>
    <w:rsid w:val="00E15595"/>
    <w:rsid w:val="00E2494A"/>
    <w:rsid w:val="00E24F21"/>
    <w:rsid w:val="00E27961"/>
    <w:rsid w:val="00E3268D"/>
    <w:rsid w:val="00E33BDA"/>
    <w:rsid w:val="00E36E9E"/>
    <w:rsid w:val="00E37AE5"/>
    <w:rsid w:val="00E412C1"/>
    <w:rsid w:val="00E43413"/>
    <w:rsid w:val="00E50E99"/>
    <w:rsid w:val="00E529B9"/>
    <w:rsid w:val="00E52E1F"/>
    <w:rsid w:val="00E5607C"/>
    <w:rsid w:val="00E56D73"/>
    <w:rsid w:val="00E60F7E"/>
    <w:rsid w:val="00E61EE7"/>
    <w:rsid w:val="00E647AF"/>
    <w:rsid w:val="00E659E5"/>
    <w:rsid w:val="00E779E2"/>
    <w:rsid w:val="00E84782"/>
    <w:rsid w:val="00E84EC7"/>
    <w:rsid w:val="00E90753"/>
    <w:rsid w:val="00E90D46"/>
    <w:rsid w:val="00E91A38"/>
    <w:rsid w:val="00E92A8F"/>
    <w:rsid w:val="00E92C09"/>
    <w:rsid w:val="00E94239"/>
    <w:rsid w:val="00E94BC7"/>
    <w:rsid w:val="00E977CF"/>
    <w:rsid w:val="00E97CCC"/>
    <w:rsid w:val="00E97E28"/>
    <w:rsid w:val="00EA066D"/>
    <w:rsid w:val="00EA1BD0"/>
    <w:rsid w:val="00EA366C"/>
    <w:rsid w:val="00EA3CD4"/>
    <w:rsid w:val="00EA5674"/>
    <w:rsid w:val="00EA70DF"/>
    <w:rsid w:val="00EA736F"/>
    <w:rsid w:val="00EA7B4B"/>
    <w:rsid w:val="00EB045F"/>
    <w:rsid w:val="00EB68F8"/>
    <w:rsid w:val="00EC3A56"/>
    <w:rsid w:val="00EC556B"/>
    <w:rsid w:val="00ED1061"/>
    <w:rsid w:val="00ED3C56"/>
    <w:rsid w:val="00EF5AA0"/>
    <w:rsid w:val="00EF6265"/>
    <w:rsid w:val="00F000B3"/>
    <w:rsid w:val="00F02BB2"/>
    <w:rsid w:val="00F03481"/>
    <w:rsid w:val="00F057A5"/>
    <w:rsid w:val="00F12172"/>
    <w:rsid w:val="00F16104"/>
    <w:rsid w:val="00F17422"/>
    <w:rsid w:val="00F17AFF"/>
    <w:rsid w:val="00F203CA"/>
    <w:rsid w:val="00F218C4"/>
    <w:rsid w:val="00F24CEA"/>
    <w:rsid w:val="00F25AB6"/>
    <w:rsid w:val="00F26ED5"/>
    <w:rsid w:val="00F27844"/>
    <w:rsid w:val="00F330FE"/>
    <w:rsid w:val="00F3444B"/>
    <w:rsid w:val="00F34534"/>
    <w:rsid w:val="00F34C17"/>
    <w:rsid w:val="00F40576"/>
    <w:rsid w:val="00F41513"/>
    <w:rsid w:val="00F4639D"/>
    <w:rsid w:val="00F61641"/>
    <w:rsid w:val="00F63732"/>
    <w:rsid w:val="00F66437"/>
    <w:rsid w:val="00F713C4"/>
    <w:rsid w:val="00F75135"/>
    <w:rsid w:val="00F75391"/>
    <w:rsid w:val="00F778A5"/>
    <w:rsid w:val="00F77A5C"/>
    <w:rsid w:val="00F77E41"/>
    <w:rsid w:val="00F810A4"/>
    <w:rsid w:val="00F84624"/>
    <w:rsid w:val="00F86631"/>
    <w:rsid w:val="00F866C4"/>
    <w:rsid w:val="00F91028"/>
    <w:rsid w:val="00F94A4D"/>
    <w:rsid w:val="00F95B0C"/>
    <w:rsid w:val="00F95ECD"/>
    <w:rsid w:val="00F96088"/>
    <w:rsid w:val="00F96807"/>
    <w:rsid w:val="00F96A69"/>
    <w:rsid w:val="00FA14B0"/>
    <w:rsid w:val="00FA2AED"/>
    <w:rsid w:val="00FA342D"/>
    <w:rsid w:val="00FA4C24"/>
    <w:rsid w:val="00FC1A32"/>
    <w:rsid w:val="00FC35C0"/>
    <w:rsid w:val="00FC76B6"/>
    <w:rsid w:val="00FC7B8E"/>
    <w:rsid w:val="00FD3D15"/>
    <w:rsid w:val="00FD625F"/>
    <w:rsid w:val="00FE1428"/>
    <w:rsid w:val="00FE2477"/>
    <w:rsid w:val="00FE4AF0"/>
    <w:rsid w:val="00FE652B"/>
    <w:rsid w:val="00FF51C8"/>
    <w:rsid w:val="00FF7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HeaderChar">
    <w:name w:val="Header Char"/>
    <w:basedOn w:val="DefaultParagraphFont"/>
    <w:link w:val="Header"/>
    <w:uiPriority w:val="99"/>
    <w:rsid w:val="0063196A"/>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094520683">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mma.chalcroft@bcw-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hanem@ford.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instagram.com/ford" TargetMode="External"/><Relationship Id="rId3" Type="http://schemas.openxmlformats.org/officeDocument/2006/relationships/image" Target="media/image1.png"/><Relationship Id="rId7" Type="http://schemas.openxmlformats.org/officeDocument/2006/relationships/hyperlink" Target="http://www.youtube.com/fordmiddleast" TargetMode="External"/><Relationship Id="rId12" Type="http://schemas.openxmlformats.org/officeDocument/2006/relationships/hyperlink" Target="http://www.twitter.com/fordmiddleeast" TargetMode="External"/><Relationship Id="rId17" Type="http://schemas.openxmlformats.org/officeDocument/2006/relationships/image" Target="media/image5.wmf"/><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image" Target="media/image2.png"/><Relationship Id="rId11" Type="http://schemas.openxmlformats.org/officeDocument/2006/relationships/hyperlink" Target="http://www.twitter.com/fordmiddleeast" TargetMode="External"/><Relationship Id="rId5" Type="http://schemas.openxmlformats.org/officeDocument/2006/relationships/hyperlink" Target="http://www.facebook.com/fordmiddleeast" TargetMode="External"/><Relationship Id="rId15" Type="http://schemas.openxmlformats.org/officeDocument/2006/relationships/hyperlink" Target="http://www.instagram.com/fordmiddleeast" TargetMode="External"/><Relationship Id="rId10" Type="http://schemas.openxmlformats.org/officeDocument/2006/relationships/image" Target="media/image3.png"/><Relationship Id="rId4" Type="http://schemas.openxmlformats.org/officeDocument/2006/relationships/hyperlink" Target="http://www.facebook.com/fordmiddleeast" TargetMode="External"/><Relationship Id="rId9" Type="http://schemas.openxmlformats.org/officeDocument/2006/relationships/hyperlink" Target="https://twitter.com/ford" TargetMode="Externa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instagram.com/ford" TargetMode="External"/><Relationship Id="rId3" Type="http://schemas.openxmlformats.org/officeDocument/2006/relationships/image" Target="media/image1.png"/><Relationship Id="rId7" Type="http://schemas.openxmlformats.org/officeDocument/2006/relationships/hyperlink" Target="http://www.youtube.com/fordmiddleast" TargetMode="External"/><Relationship Id="rId12" Type="http://schemas.openxmlformats.org/officeDocument/2006/relationships/hyperlink" Target="http://www.twitter.com/fordmiddleeast" TargetMode="External"/><Relationship Id="rId17" Type="http://schemas.openxmlformats.org/officeDocument/2006/relationships/image" Target="media/image5.wmf"/><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image" Target="media/image2.png"/><Relationship Id="rId11" Type="http://schemas.openxmlformats.org/officeDocument/2006/relationships/hyperlink" Target="http://www.twitter.com/fordmiddleeast" TargetMode="External"/><Relationship Id="rId5" Type="http://schemas.openxmlformats.org/officeDocument/2006/relationships/hyperlink" Target="http://www.facebook.com/fordmiddleeast" TargetMode="External"/><Relationship Id="rId15" Type="http://schemas.openxmlformats.org/officeDocument/2006/relationships/hyperlink" Target="http://www.instagram.com/fordmiddleeast" TargetMode="External"/><Relationship Id="rId10" Type="http://schemas.openxmlformats.org/officeDocument/2006/relationships/image" Target="media/image3.png"/><Relationship Id="rId4" Type="http://schemas.openxmlformats.org/officeDocument/2006/relationships/hyperlink" Target="http://www.facebook.com/fordmiddleeast" TargetMode="External"/><Relationship Id="rId9" Type="http://schemas.openxmlformats.org/officeDocument/2006/relationships/hyperlink" Target="https://twitter.com/ford"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2" ma:contentTypeDescription="Create a new document." ma:contentTypeScope="" ma:versionID="1813ebfe5e5a15d0e68990cd900857f1">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3243fdaa60ad49b4ea88dee6b7ee388c"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EE6C-16DD-4930-8FD1-EDAF6A5A8AEC}">
  <ds:schemaRefs>
    <ds:schemaRef ds:uri="http://schemas.microsoft.com/sharepoint/v3/contenttype/forms"/>
  </ds:schemaRefs>
</ds:datastoreItem>
</file>

<file path=customXml/itemProps2.xml><?xml version="1.0" encoding="utf-8"?>
<ds:datastoreItem xmlns:ds="http://schemas.openxmlformats.org/officeDocument/2006/customXml" ds:itemID="{3DE4DFA6-42AA-41D5-9CDB-479B55B9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365BA-51AE-4B6D-A444-B23DADCAC6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DBA4F2-1AAA-49CD-8117-19A24C58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6411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2021-02-01T14:34:00Z</dcterms:created>
  <dcterms:modified xsi:type="dcterms:W3CDTF">2021-02-02T06:35:00Z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0x010100276576CC9BAEF1498C12B5794583FE86</vt:lpwstr>
  </property>
</Properties>
</file>